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70" w:tblpY="-53"/>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716A1E" w:rsidRPr="00235941" w:rsidTr="000913FC">
        <w:trPr>
          <w:trHeight w:val="1385"/>
        </w:trPr>
        <w:tc>
          <w:tcPr>
            <w:tcW w:w="10418" w:type="dxa"/>
            <w:vAlign w:val="center"/>
          </w:tcPr>
          <w:p w:rsidR="009F4CB3" w:rsidRPr="000C58AB" w:rsidRDefault="009F4CB3" w:rsidP="009F4CB3">
            <w:pPr>
              <w:jc w:val="center"/>
              <w:rPr>
                <w:rFonts w:ascii="Arial" w:hAnsi="Arial" w:cs="Arial"/>
                <w:b/>
                <w:bCs/>
              </w:rPr>
            </w:pPr>
            <w:bookmarkStart w:id="0" w:name="_GoBack" w:colFirst="0" w:colLast="0"/>
            <w:r w:rsidRPr="000C58AB">
              <w:rPr>
                <w:rFonts w:ascii="Arial" w:hAnsi="Arial" w:cs="Arial"/>
                <w:b/>
              </w:rPr>
              <w:t>SUBDIREÇÃO GERAL</w:t>
            </w:r>
          </w:p>
          <w:p w:rsidR="009F4CB3" w:rsidRPr="000C58AB" w:rsidRDefault="009F4CB3" w:rsidP="009F4CB3">
            <w:pPr>
              <w:jc w:val="center"/>
              <w:rPr>
                <w:rFonts w:ascii="Arial" w:hAnsi="Arial" w:cs="Arial"/>
                <w:bCs/>
              </w:rPr>
            </w:pPr>
            <w:r w:rsidRPr="000C58AB">
              <w:rPr>
                <w:rFonts w:ascii="Arial" w:hAnsi="Arial" w:cs="Arial"/>
                <w:bCs/>
              </w:rPr>
              <w:t>Praça Marechal Deodoro, 319 – _________ – _____________,</w:t>
            </w:r>
          </w:p>
          <w:p w:rsidR="009F4CB3" w:rsidRPr="000C58AB" w:rsidRDefault="009F4CB3" w:rsidP="009F4CB3">
            <w:pPr>
              <w:jc w:val="center"/>
              <w:rPr>
                <w:rFonts w:ascii="Arial" w:hAnsi="Arial" w:cs="Arial"/>
                <w:bCs/>
                <w:lang w:val="es-ES"/>
              </w:rPr>
            </w:pPr>
            <w:r w:rsidRPr="000C58AB">
              <w:rPr>
                <w:rFonts w:ascii="Arial" w:hAnsi="Arial" w:cs="Arial"/>
                <w:bCs/>
              </w:rPr>
              <w:t xml:space="preserve">Centro, </w:t>
            </w:r>
            <w:r w:rsidRPr="000C58AB">
              <w:rPr>
                <w:rFonts w:ascii="Arial" w:hAnsi="Arial" w:cs="Arial"/>
                <w:bCs/>
                <w:lang w:val="es-ES"/>
              </w:rPr>
              <w:t>CEP: 57020-919 - Maceió-AL</w:t>
            </w:r>
          </w:p>
          <w:p w:rsidR="009F4CB3" w:rsidRPr="000C58AB" w:rsidRDefault="009F4CB3" w:rsidP="009F4CB3">
            <w:pPr>
              <w:jc w:val="center"/>
              <w:rPr>
                <w:rFonts w:ascii="Arial" w:hAnsi="Arial" w:cs="Arial"/>
              </w:rPr>
            </w:pPr>
            <w:r w:rsidRPr="000C58AB">
              <w:rPr>
                <w:rFonts w:ascii="Arial" w:hAnsi="Arial" w:cs="Arial"/>
                <w:bCs/>
              </w:rPr>
              <w:t>Fone: (82) 4009 _________ - subdirecao@tjal.jus.br</w:t>
            </w:r>
          </w:p>
          <w:p w:rsidR="009F4CB3" w:rsidRPr="000C58AB" w:rsidRDefault="009F4CB3" w:rsidP="009F4CB3">
            <w:pPr>
              <w:jc w:val="both"/>
              <w:rPr>
                <w:rFonts w:ascii="Arial" w:hAnsi="Arial" w:cs="Arial"/>
                <w:bCs/>
              </w:rPr>
            </w:pPr>
          </w:p>
          <w:p w:rsidR="009F4CB3" w:rsidRPr="000C58AB" w:rsidRDefault="009F4CB3" w:rsidP="009F4CB3">
            <w:pPr>
              <w:jc w:val="both"/>
              <w:rPr>
                <w:rFonts w:ascii="Arial" w:hAnsi="Arial" w:cs="Arial"/>
                <w:bCs/>
              </w:rPr>
            </w:pPr>
            <w:r w:rsidRPr="000C58AB">
              <w:rPr>
                <w:rFonts w:ascii="Arial" w:hAnsi="Arial" w:cs="Arial"/>
                <w:bCs/>
              </w:rPr>
              <w:t>Ofício nº ____20___-SDG-TJ/AL                                                                      Maceió</w:t>
            </w:r>
            <w:r w:rsidR="005D4575" w:rsidRPr="000C58AB">
              <w:rPr>
                <w:rFonts w:ascii="Arial" w:hAnsi="Arial" w:cs="Arial"/>
                <w:bCs/>
              </w:rPr>
              <w:t>/</w:t>
            </w:r>
            <w:r w:rsidR="000C58AB" w:rsidRPr="000C58AB">
              <w:rPr>
                <w:rFonts w:ascii="Arial" w:hAnsi="Arial" w:cs="Arial"/>
                <w:bCs/>
              </w:rPr>
              <w:t xml:space="preserve"> </w:t>
            </w:r>
            <w:r w:rsidR="005D4575" w:rsidRPr="000C58AB">
              <w:rPr>
                <w:rFonts w:ascii="Arial" w:hAnsi="Arial" w:cs="Arial"/>
                <w:bCs/>
              </w:rPr>
              <w:t>AL</w:t>
            </w:r>
            <w:r w:rsidRPr="000C58AB">
              <w:rPr>
                <w:rFonts w:ascii="Arial" w:hAnsi="Arial" w:cs="Arial"/>
                <w:bCs/>
              </w:rPr>
              <w:t>, ____ de ______de _____.</w:t>
            </w:r>
          </w:p>
          <w:p w:rsidR="009F4CB3" w:rsidRPr="000C58AB" w:rsidRDefault="009F4CB3" w:rsidP="009F4CB3">
            <w:pPr>
              <w:jc w:val="both"/>
              <w:rPr>
                <w:rFonts w:ascii="Arial" w:hAnsi="Arial" w:cs="Arial"/>
                <w:bCs/>
              </w:rPr>
            </w:pPr>
          </w:p>
          <w:p w:rsidR="009F4CB3" w:rsidRPr="000C58AB" w:rsidRDefault="009F4CB3" w:rsidP="009F4CB3">
            <w:pPr>
              <w:jc w:val="both"/>
              <w:rPr>
                <w:rFonts w:ascii="Arial" w:hAnsi="Arial" w:cs="Arial"/>
                <w:bCs/>
              </w:rPr>
            </w:pPr>
          </w:p>
          <w:p w:rsidR="009F4CB3" w:rsidRPr="000C58AB" w:rsidRDefault="009F4CB3" w:rsidP="009F4CB3">
            <w:pPr>
              <w:jc w:val="both"/>
              <w:rPr>
                <w:rFonts w:ascii="Arial" w:hAnsi="Arial" w:cs="Arial"/>
                <w:bCs/>
              </w:rPr>
            </w:pPr>
            <w:r w:rsidRPr="000C58AB">
              <w:rPr>
                <w:rFonts w:ascii="Arial" w:hAnsi="Arial" w:cs="Arial"/>
                <w:bCs/>
              </w:rPr>
              <w:t>A Sua Senhoria o (a) Senhor (a)</w:t>
            </w:r>
          </w:p>
          <w:p w:rsidR="009F4CB3" w:rsidRPr="000C58AB" w:rsidRDefault="009F4CB3" w:rsidP="009F4CB3">
            <w:pPr>
              <w:jc w:val="both"/>
              <w:rPr>
                <w:rFonts w:ascii="Arial" w:hAnsi="Arial" w:cs="Arial"/>
                <w:b/>
                <w:bCs/>
              </w:rPr>
            </w:pPr>
            <w:r w:rsidRPr="000C58AB">
              <w:rPr>
                <w:rFonts w:ascii="Arial" w:hAnsi="Arial" w:cs="Arial"/>
                <w:b/>
                <w:bCs/>
              </w:rPr>
              <w:t>[NOME COMPLETO]</w:t>
            </w:r>
          </w:p>
          <w:p w:rsidR="009F4CB3" w:rsidRPr="000C58AB" w:rsidRDefault="009F4CB3" w:rsidP="009F4CB3">
            <w:pPr>
              <w:jc w:val="both"/>
              <w:rPr>
                <w:rFonts w:ascii="Arial" w:hAnsi="Arial" w:cs="Arial"/>
                <w:bCs/>
              </w:rPr>
            </w:pPr>
            <w:r w:rsidRPr="000C58AB">
              <w:rPr>
                <w:rFonts w:ascii="Arial" w:hAnsi="Arial" w:cs="Arial"/>
                <w:bCs/>
              </w:rPr>
              <w:t>[NOME EMPRESARIAL]</w:t>
            </w:r>
          </w:p>
          <w:p w:rsidR="009F4CB3" w:rsidRPr="000C58AB" w:rsidRDefault="009F4CB3" w:rsidP="009F4CB3">
            <w:pPr>
              <w:jc w:val="both"/>
              <w:rPr>
                <w:rStyle w:val="footer-contact-left"/>
                <w:rFonts w:ascii="Arial" w:hAnsi="Arial" w:cs="Arial"/>
              </w:rPr>
            </w:pPr>
            <w:r w:rsidRPr="000C58AB">
              <w:rPr>
                <w:rStyle w:val="footer-contact-left"/>
                <w:rFonts w:ascii="Arial" w:hAnsi="Arial" w:cs="Arial"/>
              </w:rPr>
              <w:t>[Endereço]</w:t>
            </w:r>
          </w:p>
          <w:p w:rsidR="009F4CB3" w:rsidRPr="000C58AB" w:rsidRDefault="009F4CB3" w:rsidP="009F4CB3">
            <w:pPr>
              <w:jc w:val="both"/>
              <w:rPr>
                <w:rFonts w:ascii="Arial" w:hAnsi="Arial" w:cs="Arial"/>
              </w:rPr>
            </w:pPr>
            <w:r w:rsidRPr="000C58AB">
              <w:rPr>
                <w:rStyle w:val="footer-contact-left"/>
                <w:rFonts w:ascii="Arial" w:hAnsi="Arial" w:cs="Arial"/>
              </w:rPr>
              <w:t>[CEP]                      [Cidade/Estado]</w:t>
            </w:r>
          </w:p>
          <w:p w:rsidR="009F4CB3" w:rsidRPr="000C58AB" w:rsidRDefault="009F4CB3" w:rsidP="009F4CB3">
            <w:pPr>
              <w:jc w:val="both"/>
              <w:rPr>
                <w:rFonts w:ascii="Arial" w:hAnsi="Arial" w:cs="Arial"/>
                <w:bCs/>
              </w:rPr>
            </w:pPr>
          </w:p>
          <w:p w:rsidR="009F4CB3" w:rsidRPr="000C58AB" w:rsidRDefault="009F4CB3" w:rsidP="000913FC">
            <w:pPr>
              <w:suppressLineNumbers/>
              <w:tabs>
                <w:tab w:val="center" w:pos="4819"/>
                <w:tab w:val="right" w:pos="9638"/>
              </w:tabs>
              <w:jc w:val="both"/>
              <w:rPr>
                <w:rFonts w:ascii="Arial" w:hAnsi="Arial" w:cs="Arial"/>
              </w:rPr>
            </w:pPr>
          </w:p>
          <w:p w:rsidR="009F4CB3" w:rsidRPr="000C58AB" w:rsidRDefault="00F24D80" w:rsidP="000913FC">
            <w:pPr>
              <w:suppressLineNumbers/>
              <w:tabs>
                <w:tab w:val="center" w:pos="4819"/>
                <w:tab w:val="right" w:pos="9638"/>
              </w:tabs>
              <w:jc w:val="both"/>
              <w:rPr>
                <w:rFonts w:ascii="Arial" w:hAnsi="Arial" w:cs="Arial"/>
                <w:b/>
              </w:rPr>
            </w:pPr>
            <w:r w:rsidRPr="000C58AB">
              <w:rPr>
                <w:rFonts w:ascii="Arial" w:hAnsi="Arial" w:cs="Arial"/>
              </w:rPr>
              <w:t>A</w:t>
            </w:r>
            <w:r w:rsidR="009F4CB3" w:rsidRPr="000C58AB">
              <w:rPr>
                <w:rFonts w:ascii="Arial" w:hAnsi="Arial" w:cs="Arial"/>
              </w:rPr>
              <w:t>ssunto</w:t>
            </w:r>
            <w:r w:rsidRPr="000C58AB">
              <w:rPr>
                <w:rFonts w:ascii="Arial" w:hAnsi="Arial" w:cs="Arial"/>
              </w:rPr>
              <w:t xml:space="preserve">: </w:t>
            </w:r>
            <w:r w:rsidR="00247E8F">
              <w:rPr>
                <w:rFonts w:ascii="Arial" w:hAnsi="Arial" w:cs="Arial"/>
                <w:b/>
              </w:rPr>
              <w:t>Notificação digirida ao [fiscal do Contrato/ARP, testemunhas, depoimento pessoal do Contratado/Fornecedor/Infrator]</w:t>
            </w:r>
            <w:r w:rsidR="009F4CB3" w:rsidRPr="000C58AB">
              <w:rPr>
                <w:rFonts w:ascii="Arial" w:hAnsi="Arial" w:cs="Arial"/>
                <w:b/>
              </w:rPr>
              <w:t xml:space="preserve">. </w:t>
            </w:r>
          </w:p>
          <w:p w:rsidR="009F4CB3" w:rsidRPr="000C58AB" w:rsidRDefault="009F4CB3" w:rsidP="000913FC">
            <w:pPr>
              <w:suppressLineNumbers/>
              <w:tabs>
                <w:tab w:val="center" w:pos="4819"/>
                <w:tab w:val="right" w:pos="9638"/>
              </w:tabs>
              <w:jc w:val="both"/>
              <w:rPr>
                <w:rFonts w:ascii="Arial" w:hAnsi="Arial" w:cs="Arial"/>
                <w:b/>
              </w:rPr>
            </w:pPr>
          </w:p>
          <w:p w:rsidR="009F4CB3" w:rsidRPr="000C58AB" w:rsidRDefault="009F4CB3" w:rsidP="009F4CB3">
            <w:pPr>
              <w:suppressLineNumbers/>
              <w:tabs>
                <w:tab w:val="center" w:pos="4819"/>
                <w:tab w:val="right" w:pos="9638"/>
              </w:tabs>
              <w:ind w:firstLine="993"/>
              <w:jc w:val="both"/>
              <w:rPr>
                <w:rFonts w:ascii="Arial" w:hAnsi="Arial" w:cs="Arial"/>
              </w:rPr>
            </w:pPr>
          </w:p>
          <w:p w:rsidR="009F4CB3" w:rsidRPr="000C58AB" w:rsidRDefault="009F4CB3" w:rsidP="009F4CB3">
            <w:pPr>
              <w:suppressLineNumbers/>
              <w:tabs>
                <w:tab w:val="center" w:pos="4819"/>
                <w:tab w:val="right" w:pos="9638"/>
              </w:tabs>
              <w:ind w:firstLine="993"/>
              <w:jc w:val="both"/>
              <w:rPr>
                <w:rFonts w:ascii="Arial" w:hAnsi="Arial" w:cs="Arial"/>
              </w:rPr>
            </w:pPr>
            <w:r w:rsidRPr="000C58AB">
              <w:rPr>
                <w:rFonts w:ascii="Arial" w:hAnsi="Arial" w:cs="Arial"/>
              </w:rPr>
              <w:t xml:space="preserve">Senhor [CARGO OCUPADO], </w:t>
            </w:r>
          </w:p>
          <w:p w:rsidR="009F4CB3" w:rsidRDefault="009F4CB3" w:rsidP="009F4CB3">
            <w:pPr>
              <w:suppressLineNumbers/>
              <w:tabs>
                <w:tab w:val="center" w:pos="4819"/>
                <w:tab w:val="right" w:pos="9638"/>
              </w:tabs>
              <w:ind w:firstLine="993"/>
              <w:jc w:val="both"/>
              <w:rPr>
                <w:rFonts w:ascii="Arial" w:hAnsi="Arial" w:cs="Arial"/>
              </w:rPr>
            </w:pPr>
          </w:p>
          <w:p w:rsidR="00247E8F" w:rsidRPr="000C58AB" w:rsidRDefault="00247E8F" w:rsidP="009F4CB3">
            <w:pPr>
              <w:suppressLineNumbers/>
              <w:tabs>
                <w:tab w:val="center" w:pos="4819"/>
                <w:tab w:val="right" w:pos="9638"/>
              </w:tabs>
              <w:ind w:firstLine="993"/>
              <w:jc w:val="both"/>
              <w:rPr>
                <w:rFonts w:ascii="Arial" w:hAnsi="Arial" w:cs="Arial"/>
              </w:rPr>
            </w:pPr>
          </w:p>
          <w:p w:rsidR="00F24D80" w:rsidRPr="000C58AB" w:rsidRDefault="005D4575" w:rsidP="009F4CB3">
            <w:pPr>
              <w:suppressLineNumbers/>
              <w:tabs>
                <w:tab w:val="center" w:pos="4819"/>
                <w:tab w:val="right" w:pos="9638"/>
              </w:tabs>
              <w:ind w:firstLine="993"/>
              <w:jc w:val="both"/>
              <w:rPr>
                <w:rFonts w:ascii="Arial" w:hAnsi="Arial" w:cs="Arial"/>
                <w:bCs/>
                <w:strike/>
              </w:rPr>
            </w:pPr>
            <w:r w:rsidRPr="000C58AB">
              <w:rPr>
                <w:rFonts w:ascii="Arial" w:hAnsi="Arial" w:cs="Arial"/>
              </w:rPr>
              <w:t>1.</w:t>
            </w:r>
            <w:r w:rsidR="00247E8F">
              <w:rPr>
                <w:rFonts w:ascii="Arial" w:hAnsi="Arial" w:cs="Arial"/>
              </w:rPr>
              <w:t xml:space="preserve"> </w:t>
            </w:r>
            <w:r w:rsidR="00F24D80" w:rsidRPr="000C58AB">
              <w:rPr>
                <w:rFonts w:ascii="Arial" w:hAnsi="Arial" w:cs="Arial"/>
              </w:rPr>
              <w:t>O Estado de Alagoas, por intermédio do</w:t>
            </w:r>
            <w:r w:rsidR="009F4CB3" w:rsidRPr="000C58AB">
              <w:rPr>
                <w:rFonts w:ascii="Arial" w:hAnsi="Arial" w:cs="Arial"/>
              </w:rPr>
              <w:t xml:space="preserve"> Tribunal de Justiça de Alagoas</w:t>
            </w:r>
            <w:r w:rsidR="00F24D80" w:rsidRPr="000C58AB">
              <w:rPr>
                <w:rFonts w:ascii="Arial" w:hAnsi="Arial" w:cs="Arial"/>
              </w:rPr>
              <w:t>, neste ato representado pelo</w:t>
            </w:r>
            <w:r w:rsidR="009F4CB3" w:rsidRPr="000C58AB">
              <w:rPr>
                <w:rFonts w:ascii="Arial" w:hAnsi="Arial" w:cs="Arial"/>
              </w:rPr>
              <w:t xml:space="preserve"> [Des. Presidente do Tribunal de Justiça de Alagoas / Subdiretor Geral]</w:t>
            </w:r>
            <w:r w:rsidR="00F24D80" w:rsidRPr="000C58AB">
              <w:rPr>
                <w:rFonts w:ascii="Arial" w:hAnsi="Arial" w:cs="Arial"/>
              </w:rPr>
              <w:t xml:space="preserve">, vem NOTIFICAR </w:t>
            </w:r>
            <w:r w:rsidR="009F4CB3" w:rsidRPr="000C58AB">
              <w:rPr>
                <w:rFonts w:ascii="Arial" w:hAnsi="Arial" w:cs="Arial"/>
              </w:rPr>
              <w:t xml:space="preserve">[nome do </w:t>
            </w:r>
            <w:r w:rsidR="00247E8F">
              <w:rPr>
                <w:rFonts w:ascii="Arial" w:hAnsi="Arial" w:cs="Arial"/>
              </w:rPr>
              <w:t>notificado</w:t>
            </w:r>
            <w:r w:rsidR="009F4CB3" w:rsidRPr="000C58AB">
              <w:rPr>
                <w:rFonts w:ascii="Arial" w:hAnsi="Arial" w:cs="Arial"/>
              </w:rPr>
              <w:t>]</w:t>
            </w:r>
            <w:r w:rsidR="00F24D80" w:rsidRPr="000C58AB">
              <w:rPr>
                <w:rFonts w:ascii="Arial" w:hAnsi="Arial" w:cs="Arial"/>
              </w:rPr>
              <w:t xml:space="preserve"> </w:t>
            </w:r>
            <w:r w:rsidR="00247E8F">
              <w:rPr>
                <w:rFonts w:ascii="Arial" w:hAnsi="Arial" w:cs="Arial"/>
              </w:rPr>
              <w:t>para comparecimento/esclarecimento para prestação de informações quanto ao disposto no processo administrativo nº ____/____ conforme resumo abaixo</w:t>
            </w:r>
            <w:r w:rsidR="00F24D80" w:rsidRPr="000C58AB">
              <w:rPr>
                <w:rFonts w:ascii="Arial" w:hAnsi="Arial" w:cs="Arial"/>
              </w:rPr>
              <w:t>:</w:t>
            </w:r>
          </w:p>
          <w:p w:rsidR="00F24D80" w:rsidRPr="000C58AB" w:rsidRDefault="00F24D80" w:rsidP="000913FC">
            <w:pPr>
              <w:suppressLineNumbers/>
              <w:tabs>
                <w:tab w:val="center" w:pos="4819"/>
                <w:tab w:val="right" w:pos="9638"/>
              </w:tabs>
              <w:jc w:val="both"/>
              <w:rPr>
                <w:rFonts w:ascii="Arial" w:hAnsi="Arial" w:cs="Arial"/>
                <w:bCs/>
                <w:strike/>
              </w:rPr>
            </w:pPr>
          </w:p>
          <w:tbl>
            <w:tblPr>
              <w:tblStyle w:val="Tabelacomgrade"/>
              <w:tblW w:w="0" w:type="auto"/>
              <w:tblLayout w:type="fixed"/>
              <w:tblLook w:val="04A0" w:firstRow="1" w:lastRow="0" w:firstColumn="1" w:lastColumn="0" w:noHBand="0" w:noVBand="1"/>
            </w:tblPr>
            <w:tblGrid>
              <w:gridCol w:w="3421"/>
              <w:gridCol w:w="3421"/>
              <w:gridCol w:w="3421"/>
            </w:tblGrid>
            <w:tr w:rsidR="00F24D80" w:rsidRPr="000C58AB" w:rsidTr="00F24D80">
              <w:tc>
                <w:tcPr>
                  <w:tcW w:w="3421" w:type="dxa"/>
                </w:tcPr>
                <w:p w:rsidR="00F24D80" w:rsidRPr="000C58AB" w:rsidRDefault="000913FC" w:rsidP="001A29B0">
                  <w:pPr>
                    <w:framePr w:hSpace="141" w:wrap="around" w:vAnchor="text" w:hAnchor="margin" w:x="70" w:y="-53"/>
                    <w:suppressLineNumbers/>
                    <w:tabs>
                      <w:tab w:val="center" w:pos="4819"/>
                      <w:tab w:val="right" w:pos="9638"/>
                    </w:tabs>
                    <w:jc w:val="center"/>
                    <w:rPr>
                      <w:rFonts w:ascii="Arial" w:hAnsi="Arial" w:cs="Arial"/>
                      <w:bCs/>
                    </w:rPr>
                  </w:pPr>
                  <w:r w:rsidRPr="000C58AB">
                    <w:rPr>
                      <w:rFonts w:ascii="Arial" w:hAnsi="Arial" w:cs="Arial"/>
                      <w:bCs/>
                    </w:rPr>
                    <w:t>Resumo dos Fatos</w:t>
                  </w:r>
                </w:p>
              </w:tc>
              <w:tc>
                <w:tcPr>
                  <w:tcW w:w="3421" w:type="dxa"/>
                </w:tcPr>
                <w:p w:rsidR="00F24D80" w:rsidRPr="000C58AB" w:rsidRDefault="000913FC" w:rsidP="001A29B0">
                  <w:pPr>
                    <w:framePr w:hSpace="141" w:wrap="around" w:vAnchor="text" w:hAnchor="margin" w:x="70" w:y="-53"/>
                    <w:suppressLineNumbers/>
                    <w:tabs>
                      <w:tab w:val="center" w:pos="4819"/>
                      <w:tab w:val="right" w:pos="9638"/>
                    </w:tabs>
                    <w:jc w:val="center"/>
                    <w:rPr>
                      <w:rFonts w:ascii="Arial" w:hAnsi="Arial" w:cs="Arial"/>
                      <w:bCs/>
                    </w:rPr>
                  </w:pPr>
                  <w:r w:rsidRPr="000C58AB">
                    <w:rPr>
                      <w:rFonts w:ascii="Arial" w:hAnsi="Arial" w:cs="Arial"/>
                      <w:bCs/>
                    </w:rPr>
                    <w:t>Dispositivo Infringido</w:t>
                  </w:r>
                </w:p>
              </w:tc>
              <w:tc>
                <w:tcPr>
                  <w:tcW w:w="3421" w:type="dxa"/>
                </w:tcPr>
                <w:p w:rsidR="00F24D80" w:rsidRPr="000C58AB" w:rsidRDefault="000913FC" w:rsidP="001A29B0">
                  <w:pPr>
                    <w:framePr w:hSpace="141" w:wrap="around" w:vAnchor="text" w:hAnchor="margin" w:x="70" w:y="-53"/>
                    <w:suppressLineNumbers/>
                    <w:tabs>
                      <w:tab w:val="center" w:pos="4819"/>
                      <w:tab w:val="right" w:pos="9638"/>
                    </w:tabs>
                    <w:jc w:val="center"/>
                    <w:rPr>
                      <w:rFonts w:ascii="Arial" w:hAnsi="Arial" w:cs="Arial"/>
                      <w:bCs/>
                    </w:rPr>
                  </w:pPr>
                  <w:r w:rsidRPr="000C58AB">
                    <w:rPr>
                      <w:rFonts w:ascii="Arial" w:hAnsi="Arial" w:cs="Arial"/>
                      <w:bCs/>
                    </w:rPr>
                    <w:t>Sanções correlatas</w:t>
                  </w:r>
                </w:p>
              </w:tc>
            </w:tr>
            <w:tr w:rsidR="00F24D80" w:rsidRPr="000C58AB" w:rsidTr="00F24D80">
              <w:tc>
                <w:tcPr>
                  <w:tcW w:w="3421" w:type="dxa"/>
                </w:tcPr>
                <w:p w:rsidR="00F24D80" w:rsidRPr="000C58AB" w:rsidRDefault="00F24D80" w:rsidP="001A29B0">
                  <w:pPr>
                    <w:pStyle w:val="PargrafodaLista"/>
                    <w:framePr w:hSpace="141" w:wrap="around" w:vAnchor="text" w:hAnchor="margin" w:x="70" w:y="-53"/>
                    <w:numPr>
                      <w:ilvl w:val="0"/>
                      <w:numId w:val="10"/>
                    </w:numPr>
                    <w:suppressLineNumbers/>
                    <w:tabs>
                      <w:tab w:val="center" w:pos="4819"/>
                      <w:tab w:val="right" w:pos="9638"/>
                    </w:tabs>
                    <w:jc w:val="both"/>
                    <w:rPr>
                      <w:rFonts w:ascii="Arial" w:hAnsi="Arial" w:cs="Arial"/>
                    </w:rPr>
                  </w:pPr>
                  <w:r w:rsidRPr="000C58AB">
                    <w:rPr>
                      <w:rFonts w:ascii="Arial" w:hAnsi="Arial" w:cs="Arial"/>
                    </w:rPr>
                    <w:t>(...)</w:t>
                  </w:r>
                </w:p>
                <w:p w:rsidR="00F24D80" w:rsidRPr="000C58AB" w:rsidRDefault="00F24D80" w:rsidP="001A29B0">
                  <w:pPr>
                    <w:framePr w:hSpace="141" w:wrap="around" w:vAnchor="text" w:hAnchor="margin" w:x="70" w:y="-53"/>
                    <w:suppressLineNumbers/>
                    <w:tabs>
                      <w:tab w:val="center" w:pos="4819"/>
                      <w:tab w:val="right" w:pos="9638"/>
                    </w:tabs>
                    <w:jc w:val="both"/>
                    <w:rPr>
                      <w:rFonts w:ascii="Arial" w:hAnsi="Arial" w:cs="Arial"/>
                      <w:bCs/>
                      <w:i/>
                      <w:strike/>
                    </w:rPr>
                  </w:pPr>
                  <w:r w:rsidRPr="000C58AB">
                    <w:rPr>
                      <w:rFonts w:ascii="Arial" w:hAnsi="Arial" w:cs="Arial"/>
                      <w:i/>
                    </w:rPr>
                    <w:t>Nota Explicativa: descrição dos fatos com um nível de detalhamento que propicie ao infrator apresentar sua defesa de forma ampla, indicando toda e qualquer informação considerada importante</w:t>
                  </w:r>
                  <w:r w:rsidR="009F4CB3" w:rsidRPr="000C58AB">
                    <w:rPr>
                      <w:rFonts w:ascii="Arial" w:hAnsi="Arial" w:cs="Arial"/>
                      <w:i/>
                    </w:rPr>
                    <w:t xml:space="preserve">. </w:t>
                  </w:r>
                </w:p>
              </w:tc>
              <w:tc>
                <w:tcPr>
                  <w:tcW w:w="3421" w:type="dxa"/>
                </w:tcPr>
                <w:p w:rsidR="00F24D80" w:rsidRPr="000C58AB" w:rsidRDefault="00F24D80" w:rsidP="001A29B0">
                  <w:pPr>
                    <w:framePr w:hSpace="141" w:wrap="around" w:vAnchor="text" w:hAnchor="margin" w:x="70" w:y="-53"/>
                    <w:suppressLineNumbers/>
                    <w:tabs>
                      <w:tab w:val="center" w:pos="4819"/>
                      <w:tab w:val="right" w:pos="9638"/>
                    </w:tabs>
                    <w:jc w:val="both"/>
                    <w:rPr>
                      <w:rFonts w:ascii="Arial" w:hAnsi="Arial" w:cs="Arial"/>
                    </w:rPr>
                  </w:pPr>
                  <w:r w:rsidRPr="000C58AB">
                    <w:rPr>
                      <w:rFonts w:ascii="Arial" w:hAnsi="Arial" w:cs="Arial"/>
                    </w:rPr>
                    <w:t xml:space="preserve"> (...) </w:t>
                  </w:r>
                </w:p>
                <w:p w:rsidR="00F24D80" w:rsidRPr="000C58AB" w:rsidRDefault="00F24D80" w:rsidP="001A29B0">
                  <w:pPr>
                    <w:framePr w:hSpace="141" w:wrap="around" w:vAnchor="text" w:hAnchor="margin" w:x="70" w:y="-53"/>
                    <w:suppressLineNumbers/>
                    <w:tabs>
                      <w:tab w:val="center" w:pos="4819"/>
                      <w:tab w:val="right" w:pos="9638"/>
                    </w:tabs>
                    <w:jc w:val="both"/>
                    <w:rPr>
                      <w:rFonts w:ascii="Arial" w:hAnsi="Arial" w:cs="Arial"/>
                      <w:bCs/>
                      <w:i/>
                      <w:strike/>
                    </w:rPr>
                  </w:pPr>
                  <w:r w:rsidRPr="000C58AB">
                    <w:rPr>
                      <w:rFonts w:ascii="Arial" w:hAnsi="Arial" w:cs="Arial"/>
                      <w:i/>
                    </w:rPr>
                    <w:t xml:space="preserve">Nota Explicativa: indicação dos dispositivos legais ou regras constantes de regulamentos ou de qualquer outro ato normativo transgredido, inclusive aqueles constantes dos atos convocatórios de licitação, da ata de registro de preços, do contrato ou instrumento que o substitua. </w:t>
                  </w:r>
                </w:p>
              </w:tc>
              <w:tc>
                <w:tcPr>
                  <w:tcW w:w="3421" w:type="dxa"/>
                </w:tcPr>
                <w:p w:rsidR="00F24D80" w:rsidRPr="000C58AB" w:rsidRDefault="00F24D80" w:rsidP="001A29B0">
                  <w:pPr>
                    <w:framePr w:hSpace="141" w:wrap="around" w:vAnchor="text" w:hAnchor="margin" w:x="70" w:y="-53"/>
                    <w:suppressLineNumbers/>
                    <w:tabs>
                      <w:tab w:val="center" w:pos="4819"/>
                      <w:tab w:val="right" w:pos="9638"/>
                    </w:tabs>
                    <w:jc w:val="both"/>
                    <w:rPr>
                      <w:rFonts w:ascii="Arial" w:hAnsi="Arial" w:cs="Arial"/>
                    </w:rPr>
                  </w:pPr>
                  <w:r w:rsidRPr="000C58AB">
                    <w:rPr>
                      <w:rFonts w:ascii="Arial" w:hAnsi="Arial" w:cs="Arial"/>
                    </w:rPr>
                    <w:t xml:space="preserve">1. </w:t>
                  </w:r>
                </w:p>
                <w:p w:rsidR="00F24D80" w:rsidRPr="000C58AB" w:rsidRDefault="00F24D80" w:rsidP="001A29B0">
                  <w:pPr>
                    <w:framePr w:hSpace="141" w:wrap="around" w:vAnchor="text" w:hAnchor="margin" w:x="70" w:y="-53"/>
                    <w:suppressLineNumbers/>
                    <w:tabs>
                      <w:tab w:val="center" w:pos="4819"/>
                      <w:tab w:val="right" w:pos="9638"/>
                    </w:tabs>
                    <w:jc w:val="both"/>
                    <w:rPr>
                      <w:rFonts w:ascii="Arial" w:hAnsi="Arial" w:cs="Arial"/>
                      <w:bCs/>
                      <w:i/>
                    </w:rPr>
                  </w:pPr>
                  <w:r w:rsidRPr="000C58AB">
                    <w:rPr>
                      <w:rFonts w:ascii="Arial" w:hAnsi="Arial" w:cs="Arial"/>
                      <w:bCs/>
                      <w:i/>
                    </w:rPr>
                    <w:t xml:space="preserve">Nota Explicativa: indicação das sanções previstas para os fatos em que o infrator poderá ser sancionado se restar comprovada a infringência de lei ou regra constante de regulamento ou de qualquer outro ato normativo. </w:t>
                  </w:r>
                </w:p>
              </w:tc>
            </w:tr>
          </w:tbl>
          <w:p w:rsidR="00F24D80" w:rsidRPr="000C58AB" w:rsidRDefault="00F24D80" w:rsidP="000913FC">
            <w:pPr>
              <w:suppressLineNumbers/>
              <w:tabs>
                <w:tab w:val="center" w:pos="4819"/>
                <w:tab w:val="right" w:pos="9638"/>
              </w:tabs>
              <w:jc w:val="both"/>
              <w:rPr>
                <w:rFonts w:ascii="Arial" w:hAnsi="Arial" w:cs="Arial"/>
                <w:bCs/>
                <w:strike/>
              </w:rPr>
            </w:pPr>
          </w:p>
          <w:p w:rsidR="00247E8F" w:rsidRPr="00247E8F" w:rsidRDefault="005D4575" w:rsidP="0049731A">
            <w:pPr>
              <w:suppressLineNumbers/>
              <w:tabs>
                <w:tab w:val="center" w:pos="4819"/>
                <w:tab w:val="right" w:pos="9638"/>
              </w:tabs>
              <w:ind w:firstLine="993"/>
              <w:jc w:val="both"/>
              <w:rPr>
                <w:rFonts w:ascii="Arial" w:hAnsi="Arial" w:cs="Arial"/>
              </w:rPr>
            </w:pPr>
            <w:r w:rsidRPr="000C58AB">
              <w:rPr>
                <w:rFonts w:ascii="Arial" w:hAnsi="Arial" w:cs="Arial"/>
              </w:rPr>
              <w:t>2.</w:t>
            </w:r>
            <w:r w:rsidR="00247E8F">
              <w:rPr>
                <w:rFonts w:ascii="Arial" w:hAnsi="Arial" w:cs="Arial"/>
              </w:rPr>
              <w:t xml:space="preserve"> </w:t>
            </w:r>
            <w:r w:rsidR="000913FC" w:rsidRPr="000C58AB">
              <w:rPr>
                <w:rFonts w:ascii="Arial" w:hAnsi="Arial" w:cs="Arial"/>
              </w:rPr>
              <w:t xml:space="preserve">Assim, fica V.Sª. </w:t>
            </w:r>
            <w:r w:rsidR="000913FC" w:rsidRPr="000C58AB">
              <w:rPr>
                <w:rFonts w:ascii="Arial" w:hAnsi="Arial" w:cs="Arial"/>
                <w:caps/>
              </w:rPr>
              <w:t>notificada</w:t>
            </w:r>
            <w:r w:rsidR="000913FC" w:rsidRPr="000C58AB">
              <w:rPr>
                <w:rFonts w:ascii="Arial" w:hAnsi="Arial" w:cs="Arial"/>
              </w:rPr>
              <w:t xml:space="preserve"> para, </w:t>
            </w:r>
            <w:r w:rsidR="00247E8F">
              <w:rPr>
                <w:rFonts w:ascii="Arial" w:hAnsi="Arial" w:cs="Arial"/>
              </w:rPr>
              <w:t>comparecer à audiência marcada para o dia _____/____/____, às ___:____ horas</w:t>
            </w:r>
            <w:r w:rsidR="00247E8F" w:rsidRPr="00607FEE">
              <w:rPr>
                <w:rFonts w:ascii="Arial" w:hAnsi="Arial" w:cs="Arial"/>
              </w:rPr>
              <w:t xml:space="preserve">, </w:t>
            </w:r>
            <w:r w:rsidR="0049731A" w:rsidRPr="00607FEE">
              <w:rPr>
                <w:rFonts w:ascii="Arial" w:hAnsi="Arial" w:cs="Arial"/>
              </w:rPr>
              <w:t xml:space="preserve">[devendo </w:t>
            </w:r>
            <w:r w:rsidR="00247E8F" w:rsidRPr="00607FEE">
              <w:rPr>
                <w:rFonts w:ascii="Arial" w:hAnsi="Arial" w:cs="Arial"/>
              </w:rPr>
              <w:t xml:space="preserve">comparecer pessoalmente </w:t>
            </w:r>
            <w:r w:rsidR="000913FC" w:rsidRPr="00607FEE">
              <w:rPr>
                <w:rFonts w:ascii="Arial" w:hAnsi="Arial" w:cs="Arial"/>
              </w:rPr>
              <w:t>no endereço físico</w:t>
            </w:r>
            <w:r w:rsidR="009F4CB3" w:rsidRPr="00607FEE">
              <w:rPr>
                <w:rFonts w:ascii="Arial" w:hAnsi="Arial" w:cs="Arial"/>
              </w:rPr>
              <w:t xml:space="preserve"> indicado no cabeçalho do presente expediente</w:t>
            </w:r>
            <w:r w:rsidR="00247E8F" w:rsidRPr="00607FEE">
              <w:rPr>
                <w:rFonts w:ascii="Arial" w:hAnsi="Arial" w:cs="Arial"/>
              </w:rPr>
              <w:t xml:space="preserve"> na data e horário aprazado]</w:t>
            </w:r>
            <w:r w:rsidR="0049731A" w:rsidRPr="00607FEE">
              <w:rPr>
                <w:rFonts w:ascii="Arial" w:hAnsi="Arial" w:cs="Arial"/>
              </w:rPr>
              <w:t xml:space="preserve"> ou [a ser realizada virtualmente </w:t>
            </w:r>
            <w:r w:rsidR="00607FEE" w:rsidRPr="00607FEE">
              <w:rPr>
                <w:rFonts w:ascii="Arial" w:hAnsi="Arial" w:cs="Arial"/>
              </w:rPr>
              <w:t>através d</w:t>
            </w:r>
            <w:r w:rsidR="0049731A" w:rsidRPr="00607FEE">
              <w:rPr>
                <w:rFonts w:ascii="Arial" w:hAnsi="Arial" w:cs="Arial"/>
              </w:rPr>
              <w:t xml:space="preserve">a disponibilização de link de acesso, por meio da plataforma: ________] </w:t>
            </w:r>
            <w:r w:rsidR="000913FC" w:rsidRPr="00607FEE">
              <w:rPr>
                <w:rFonts w:ascii="Arial" w:hAnsi="Arial" w:cs="Arial"/>
              </w:rPr>
              <w:t xml:space="preserve">conforme disposições contidas no </w:t>
            </w:r>
            <w:r w:rsidR="00A17FCE" w:rsidRPr="00607FEE">
              <w:rPr>
                <w:rFonts w:ascii="Arial" w:hAnsi="Arial" w:cs="Arial"/>
              </w:rPr>
              <w:t>Ato Normativo nº 48/2019</w:t>
            </w:r>
            <w:r w:rsidR="00247E8F" w:rsidRPr="00607FEE">
              <w:rPr>
                <w:rFonts w:ascii="Arial" w:hAnsi="Arial" w:cs="Arial"/>
              </w:rPr>
              <w:t>¹</w:t>
            </w:r>
            <w:r w:rsidR="000913FC" w:rsidRPr="00607FEE">
              <w:rPr>
                <w:rFonts w:ascii="Arial" w:hAnsi="Arial" w:cs="Arial"/>
              </w:rPr>
              <w:t>, que dispõe sobre o processo administrativo de aplicação de sanções administrativas</w:t>
            </w:r>
            <w:r w:rsidR="000913FC" w:rsidRPr="00247E8F">
              <w:rPr>
                <w:rFonts w:ascii="Arial" w:hAnsi="Arial" w:cs="Arial"/>
              </w:rPr>
              <w:t xml:space="preserve"> em matéria de licitações e contratos no âmbito do Estado de Alagoas</w:t>
            </w:r>
            <w:r w:rsidR="00247E8F" w:rsidRPr="00247E8F">
              <w:rPr>
                <w:rFonts w:ascii="Arial" w:hAnsi="Arial" w:cs="Arial"/>
              </w:rPr>
              <w:t>.</w:t>
            </w:r>
          </w:p>
          <w:p w:rsidR="00247E8F" w:rsidRPr="00247E8F" w:rsidRDefault="00247E8F" w:rsidP="00247E8F">
            <w:pPr>
              <w:suppressLineNumbers/>
              <w:tabs>
                <w:tab w:val="center" w:pos="4819"/>
                <w:tab w:val="right" w:pos="9638"/>
              </w:tabs>
              <w:jc w:val="both"/>
              <w:rPr>
                <w:rFonts w:ascii="Arial" w:hAnsi="Arial" w:cs="Arial"/>
              </w:rPr>
            </w:pPr>
          </w:p>
          <w:p w:rsidR="00247E8F" w:rsidRPr="00247E8F" w:rsidRDefault="00247E8F" w:rsidP="00247E8F">
            <w:pPr>
              <w:suppressLineNumbers/>
              <w:tabs>
                <w:tab w:val="center" w:pos="4819"/>
                <w:tab w:val="right" w:pos="9638"/>
              </w:tabs>
              <w:ind w:firstLine="993"/>
              <w:jc w:val="both"/>
              <w:rPr>
                <w:rFonts w:ascii="Arial" w:hAnsi="Arial" w:cs="Arial"/>
              </w:rPr>
            </w:pPr>
            <w:r w:rsidRPr="00247E8F">
              <w:rPr>
                <w:rFonts w:ascii="Arial" w:hAnsi="Arial" w:cs="Arial"/>
              </w:rPr>
              <w:t>3.</w:t>
            </w:r>
            <w:r w:rsidR="00607FEE">
              <w:rPr>
                <w:rFonts w:ascii="Arial" w:hAnsi="Arial" w:cs="Arial"/>
              </w:rPr>
              <w:t xml:space="preserve"> </w:t>
            </w:r>
            <w:r w:rsidRPr="00247E8F">
              <w:rPr>
                <w:rFonts w:ascii="Arial" w:hAnsi="Arial" w:cs="Arial"/>
              </w:rPr>
              <w:t>Por oportuno, informo que os autos do processo administrativo nº _____/______se encontram à sua disposição para vista, na Subdireção Geral, das 07:30 h às 13:30h, podendo obter certidões ou cópias  digitalizadas (email/ acesso via nuvem) dos dados e documentos que o integram, ressalvados os dados e documentos de terceiros protegidos por sigilo ou pelo direito à privacidade, à honra e à imagem.</w:t>
            </w:r>
          </w:p>
          <w:p w:rsidR="009F4CB3" w:rsidRPr="00247E8F" w:rsidRDefault="009F4CB3" w:rsidP="009F4CB3">
            <w:pPr>
              <w:suppressLineNumbers/>
              <w:tabs>
                <w:tab w:val="center" w:pos="4819"/>
                <w:tab w:val="right" w:pos="9638"/>
              </w:tabs>
              <w:jc w:val="both"/>
              <w:rPr>
                <w:rFonts w:ascii="Arial" w:hAnsi="Arial" w:cs="Arial"/>
                <w:sz w:val="15"/>
                <w:szCs w:val="15"/>
              </w:rPr>
            </w:pPr>
            <w:r w:rsidRPr="00247E8F">
              <w:rPr>
                <w:rFonts w:ascii="Arial" w:hAnsi="Arial" w:cs="Arial"/>
                <w:sz w:val="15"/>
                <w:szCs w:val="15"/>
              </w:rPr>
              <w:t>______________________________</w:t>
            </w:r>
          </w:p>
          <w:p w:rsidR="00247E8F" w:rsidRPr="00247E8F" w:rsidRDefault="009F4CB3" w:rsidP="00247E8F">
            <w:pPr>
              <w:suppressLineNumbers/>
              <w:tabs>
                <w:tab w:val="center" w:pos="4819"/>
                <w:tab w:val="right" w:pos="9638"/>
              </w:tabs>
              <w:jc w:val="both"/>
              <w:rPr>
                <w:rFonts w:ascii="Arial" w:hAnsi="Arial" w:cs="Arial"/>
                <w:i/>
                <w:sz w:val="15"/>
                <w:szCs w:val="15"/>
              </w:rPr>
            </w:pPr>
            <w:r w:rsidRPr="00247E8F">
              <w:rPr>
                <w:rFonts w:ascii="Arial" w:hAnsi="Arial" w:cs="Arial"/>
                <w:bCs/>
                <w:i/>
                <w:sz w:val="15"/>
                <w:szCs w:val="15"/>
              </w:rPr>
              <w:t xml:space="preserve">¹ </w:t>
            </w:r>
            <w:r w:rsidR="00A17FCE" w:rsidRPr="00247E8F">
              <w:rPr>
                <w:rFonts w:ascii="Arial" w:hAnsi="Arial" w:cs="Arial"/>
                <w:i/>
                <w:sz w:val="15"/>
                <w:szCs w:val="15"/>
              </w:rPr>
              <w:t xml:space="preserve">Vide Ato Normativo nº 48/2019 –  </w:t>
            </w:r>
            <w:r w:rsidR="00247E8F" w:rsidRPr="00247E8F">
              <w:t xml:space="preserve"> </w:t>
            </w:r>
            <w:r w:rsidR="00247E8F" w:rsidRPr="00247E8F">
              <w:rPr>
                <w:rFonts w:ascii="Arial" w:hAnsi="Arial" w:cs="Arial"/>
                <w:i/>
                <w:sz w:val="15"/>
                <w:szCs w:val="15"/>
              </w:rPr>
              <w:t xml:space="preserve">Art. 49. Após o recebimento da defesa, ou transcorrido o prazo sem manifestação do infrator, poderão ser adotadas medidas necessárias à complementação da instrução processual, colhendo-se, se for o caso, novas informações dos responsáveis pelo acompanhamento ou fiscalização da atividade investigada, bem como se realizando vistorias, oitivas de testemunhas ou qualquer outra providência necessária à elucidação dos fatos. </w:t>
            </w:r>
          </w:p>
          <w:p w:rsidR="00A17FCE" w:rsidRPr="00A17FCE" w:rsidRDefault="00247E8F" w:rsidP="00247E8F">
            <w:pPr>
              <w:suppressLineNumbers/>
              <w:tabs>
                <w:tab w:val="center" w:pos="4819"/>
                <w:tab w:val="right" w:pos="9638"/>
              </w:tabs>
              <w:jc w:val="both"/>
              <w:rPr>
                <w:rFonts w:ascii="Arial" w:hAnsi="Arial" w:cs="Arial"/>
                <w:bCs/>
                <w:i/>
                <w:sz w:val="15"/>
                <w:szCs w:val="15"/>
              </w:rPr>
            </w:pPr>
            <w:r w:rsidRPr="00247E8F">
              <w:rPr>
                <w:rFonts w:ascii="Arial" w:hAnsi="Arial" w:cs="Arial"/>
                <w:i/>
                <w:sz w:val="15"/>
                <w:szCs w:val="15"/>
              </w:rPr>
              <w:t>Art. 49-A. O infrator será intimado das diligências destinadas à produção de prova, para que, querendo, acompanhe a instrução e exerça seu direito ao contraditório e à ampla defesa.</w:t>
            </w:r>
          </w:p>
          <w:p w:rsidR="004654B5" w:rsidRPr="000C58AB" w:rsidRDefault="004654B5" w:rsidP="009B6C10">
            <w:pPr>
              <w:suppressLineNumbers/>
              <w:tabs>
                <w:tab w:val="center" w:pos="4819"/>
                <w:tab w:val="right" w:pos="9638"/>
              </w:tabs>
              <w:ind w:firstLine="993"/>
              <w:jc w:val="both"/>
              <w:rPr>
                <w:rFonts w:ascii="Arial" w:hAnsi="Arial" w:cs="Arial"/>
              </w:rPr>
            </w:pPr>
          </w:p>
          <w:p w:rsidR="004654B5" w:rsidRPr="000C58AB" w:rsidRDefault="004654B5" w:rsidP="009B6C10">
            <w:pPr>
              <w:suppressLineNumbers/>
              <w:tabs>
                <w:tab w:val="center" w:pos="4819"/>
                <w:tab w:val="right" w:pos="9638"/>
              </w:tabs>
              <w:ind w:firstLine="993"/>
              <w:jc w:val="both"/>
              <w:rPr>
                <w:rFonts w:ascii="Arial" w:hAnsi="Arial" w:cs="Arial"/>
              </w:rPr>
            </w:pPr>
          </w:p>
          <w:p w:rsidR="00F24D80" w:rsidRPr="000C58AB" w:rsidRDefault="0049731A" w:rsidP="009B6C10">
            <w:pPr>
              <w:suppressLineNumbers/>
              <w:tabs>
                <w:tab w:val="center" w:pos="4819"/>
                <w:tab w:val="right" w:pos="9638"/>
              </w:tabs>
              <w:ind w:firstLine="993"/>
              <w:jc w:val="both"/>
              <w:rPr>
                <w:rFonts w:ascii="Arial" w:hAnsi="Arial" w:cs="Arial"/>
              </w:rPr>
            </w:pPr>
            <w:r>
              <w:rPr>
                <w:rFonts w:ascii="Arial" w:hAnsi="Arial" w:cs="Arial"/>
              </w:rPr>
              <w:t>4</w:t>
            </w:r>
            <w:r w:rsidR="005D4575" w:rsidRPr="000C58AB">
              <w:rPr>
                <w:rFonts w:ascii="Arial" w:hAnsi="Arial" w:cs="Arial"/>
              </w:rPr>
              <w:t>.</w:t>
            </w:r>
            <w:r w:rsidR="00607FEE">
              <w:rPr>
                <w:rFonts w:ascii="Arial" w:hAnsi="Arial" w:cs="Arial"/>
              </w:rPr>
              <w:t xml:space="preserve"> </w:t>
            </w:r>
            <w:r w:rsidR="000913FC" w:rsidRPr="000C58AB">
              <w:rPr>
                <w:rFonts w:ascii="Arial" w:hAnsi="Arial" w:cs="Arial"/>
              </w:rPr>
              <w:t>O processo administrativo de aplicação de sanções terá continuidade independ</w:t>
            </w:r>
            <w:r w:rsidR="00247E8F">
              <w:rPr>
                <w:rFonts w:ascii="Arial" w:hAnsi="Arial" w:cs="Arial"/>
              </w:rPr>
              <w:t xml:space="preserve">entemente do seu comparecimento. </w:t>
            </w:r>
          </w:p>
          <w:p w:rsidR="00753695" w:rsidRDefault="00753695" w:rsidP="009B6C10">
            <w:pPr>
              <w:suppressLineNumbers/>
              <w:tabs>
                <w:tab w:val="center" w:pos="4819"/>
                <w:tab w:val="right" w:pos="9638"/>
              </w:tabs>
              <w:ind w:firstLine="993"/>
              <w:jc w:val="both"/>
              <w:rPr>
                <w:rFonts w:ascii="Arial" w:hAnsi="Arial" w:cs="Arial"/>
              </w:rPr>
            </w:pPr>
          </w:p>
          <w:p w:rsidR="00247E8F" w:rsidRPr="000C58AB" w:rsidRDefault="00247E8F" w:rsidP="009B6C10">
            <w:pPr>
              <w:suppressLineNumbers/>
              <w:tabs>
                <w:tab w:val="center" w:pos="4819"/>
                <w:tab w:val="right" w:pos="9638"/>
              </w:tabs>
              <w:ind w:firstLine="993"/>
              <w:jc w:val="both"/>
              <w:rPr>
                <w:rFonts w:ascii="Arial" w:hAnsi="Arial" w:cs="Arial"/>
              </w:rPr>
            </w:pPr>
          </w:p>
          <w:p w:rsidR="00753695" w:rsidRPr="000C58AB" w:rsidRDefault="00753695" w:rsidP="009B6C10">
            <w:pPr>
              <w:suppressLineNumbers/>
              <w:tabs>
                <w:tab w:val="center" w:pos="4819"/>
                <w:tab w:val="right" w:pos="9638"/>
              </w:tabs>
              <w:ind w:firstLine="993"/>
              <w:jc w:val="both"/>
              <w:rPr>
                <w:rFonts w:ascii="Arial" w:hAnsi="Arial" w:cs="Arial"/>
              </w:rPr>
            </w:pPr>
            <w:r w:rsidRPr="000C58AB">
              <w:rPr>
                <w:rFonts w:ascii="Arial" w:hAnsi="Arial" w:cs="Arial"/>
              </w:rPr>
              <w:t xml:space="preserve">Atenciosamente, </w:t>
            </w:r>
          </w:p>
          <w:p w:rsidR="000913FC" w:rsidRPr="000C58AB" w:rsidRDefault="000913FC" w:rsidP="000913FC">
            <w:pPr>
              <w:suppressLineNumbers/>
              <w:tabs>
                <w:tab w:val="center" w:pos="4819"/>
                <w:tab w:val="right" w:pos="9638"/>
              </w:tabs>
              <w:jc w:val="both"/>
              <w:rPr>
                <w:rFonts w:ascii="Arial" w:hAnsi="Arial" w:cs="Arial"/>
              </w:rPr>
            </w:pPr>
          </w:p>
          <w:p w:rsidR="009B6C10" w:rsidRPr="000C58AB" w:rsidRDefault="009B6C10" w:rsidP="009B6C10">
            <w:pPr>
              <w:suppressLineNumbers/>
              <w:tabs>
                <w:tab w:val="center" w:pos="4819"/>
                <w:tab w:val="right" w:pos="9638"/>
              </w:tabs>
              <w:jc w:val="both"/>
              <w:rPr>
                <w:rFonts w:ascii="Arial" w:hAnsi="Arial" w:cs="Arial"/>
                <w:bCs/>
              </w:rPr>
            </w:pPr>
          </w:p>
          <w:p w:rsidR="009B6C10" w:rsidRPr="000C58AB" w:rsidRDefault="009B6C10" w:rsidP="009B6C10">
            <w:pPr>
              <w:suppressLineNumbers/>
              <w:tabs>
                <w:tab w:val="center" w:pos="4819"/>
                <w:tab w:val="right" w:pos="9638"/>
              </w:tabs>
              <w:jc w:val="center"/>
              <w:rPr>
                <w:rFonts w:ascii="Arial" w:hAnsi="Arial" w:cs="Arial"/>
                <w:b/>
                <w:bCs/>
              </w:rPr>
            </w:pPr>
            <w:r w:rsidRPr="000C58AB">
              <w:rPr>
                <w:rFonts w:ascii="Arial" w:hAnsi="Arial" w:cs="Arial"/>
                <w:b/>
                <w:bCs/>
              </w:rPr>
              <w:t>_________________________________</w:t>
            </w:r>
          </w:p>
          <w:p w:rsidR="009B6C10" w:rsidRPr="000C58AB" w:rsidRDefault="009B6C10" w:rsidP="009B6C10">
            <w:pPr>
              <w:suppressLineNumbers/>
              <w:tabs>
                <w:tab w:val="center" w:pos="4819"/>
                <w:tab w:val="right" w:pos="9638"/>
              </w:tabs>
              <w:jc w:val="center"/>
              <w:rPr>
                <w:rFonts w:ascii="Arial" w:hAnsi="Arial" w:cs="Arial"/>
                <w:bCs/>
              </w:rPr>
            </w:pPr>
            <w:r w:rsidRPr="000C58AB">
              <w:rPr>
                <w:rFonts w:ascii="Arial" w:hAnsi="Arial" w:cs="Arial"/>
                <w:bCs/>
              </w:rPr>
              <w:t>Subdiretor Geral</w:t>
            </w:r>
          </w:p>
          <w:p w:rsidR="000913FC" w:rsidRPr="000C58AB" w:rsidRDefault="000913FC" w:rsidP="009B6C10">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0913FC" w:rsidRPr="000C58AB" w:rsidRDefault="000913FC" w:rsidP="00716A1E">
            <w:pPr>
              <w:suppressLineNumbers/>
              <w:tabs>
                <w:tab w:val="center" w:pos="4819"/>
                <w:tab w:val="right" w:pos="9638"/>
              </w:tabs>
              <w:jc w:val="center"/>
              <w:rPr>
                <w:rFonts w:ascii="Arial" w:hAnsi="Arial" w:cs="Arial"/>
                <w:bCs/>
                <w:strike/>
              </w:rPr>
            </w:pPr>
          </w:p>
          <w:p w:rsidR="00F24D80" w:rsidRPr="000C58AB" w:rsidRDefault="00F24D80" w:rsidP="00716A1E">
            <w:pPr>
              <w:suppressLineNumbers/>
              <w:tabs>
                <w:tab w:val="center" w:pos="4819"/>
                <w:tab w:val="right" w:pos="9638"/>
              </w:tabs>
              <w:jc w:val="center"/>
              <w:rPr>
                <w:rFonts w:ascii="Arial" w:hAnsi="Arial" w:cs="Arial"/>
                <w:bCs/>
                <w:strike/>
              </w:rPr>
            </w:pPr>
          </w:p>
          <w:p w:rsidR="00F24D80" w:rsidRPr="000C58AB" w:rsidRDefault="00F24D80" w:rsidP="00716A1E">
            <w:pPr>
              <w:suppressLineNumbers/>
              <w:tabs>
                <w:tab w:val="center" w:pos="4819"/>
                <w:tab w:val="right" w:pos="9638"/>
              </w:tabs>
              <w:jc w:val="center"/>
              <w:rPr>
                <w:rFonts w:ascii="Arial" w:hAnsi="Arial" w:cs="Arial"/>
                <w:bCs/>
                <w:strike/>
              </w:rPr>
            </w:pPr>
          </w:p>
          <w:p w:rsidR="00F24D80" w:rsidRPr="000C58AB" w:rsidRDefault="00F24D80" w:rsidP="00716A1E">
            <w:pPr>
              <w:suppressLineNumbers/>
              <w:tabs>
                <w:tab w:val="center" w:pos="4819"/>
                <w:tab w:val="right" w:pos="9638"/>
              </w:tabs>
              <w:jc w:val="center"/>
              <w:rPr>
                <w:rFonts w:ascii="Arial" w:hAnsi="Arial" w:cs="Arial"/>
                <w:bCs/>
                <w:strike/>
              </w:rPr>
            </w:pPr>
          </w:p>
          <w:p w:rsidR="00F24D80" w:rsidRPr="000C58AB" w:rsidRDefault="00F24D80" w:rsidP="00716A1E">
            <w:pPr>
              <w:suppressLineNumbers/>
              <w:tabs>
                <w:tab w:val="center" w:pos="4819"/>
                <w:tab w:val="right" w:pos="9638"/>
              </w:tabs>
              <w:jc w:val="center"/>
              <w:rPr>
                <w:rFonts w:ascii="Arial" w:hAnsi="Arial" w:cs="Arial"/>
                <w:bCs/>
                <w:strike/>
              </w:rPr>
            </w:pPr>
          </w:p>
          <w:p w:rsidR="00F24D80" w:rsidRPr="000C58AB" w:rsidRDefault="00F24D80" w:rsidP="00716A1E">
            <w:pPr>
              <w:suppressLineNumbers/>
              <w:tabs>
                <w:tab w:val="center" w:pos="4819"/>
                <w:tab w:val="right" w:pos="9638"/>
              </w:tabs>
              <w:jc w:val="center"/>
              <w:rPr>
                <w:rFonts w:ascii="Arial" w:hAnsi="Arial" w:cs="Arial"/>
                <w:bCs/>
                <w:strike/>
              </w:rPr>
            </w:pPr>
          </w:p>
          <w:p w:rsidR="00F24D80" w:rsidRPr="000C58AB" w:rsidRDefault="00F24D80" w:rsidP="00716A1E">
            <w:pPr>
              <w:suppressLineNumbers/>
              <w:tabs>
                <w:tab w:val="center" w:pos="4819"/>
                <w:tab w:val="right" w:pos="9638"/>
              </w:tabs>
              <w:jc w:val="center"/>
              <w:rPr>
                <w:rFonts w:ascii="Arial" w:hAnsi="Arial" w:cs="Arial"/>
                <w:bCs/>
                <w:strike/>
              </w:rPr>
            </w:pPr>
          </w:p>
          <w:p w:rsidR="00F24D80" w:rsidRPr="00E71726" w:rsidRDefault="00205AC2" w:rsidP="00205AC2">
            <w:pPr>
              <w:suppressLineNumbers/>
              <w:tabs>
                <w:tab w:val="center" w:pos="4819"/>
                <w:tab w:val="right" w:pos="9638"/>
              </w:tabs>
              <w:rPr>
                <w:rFonts w:ascii="Arial" w:hAnsi="Arial" w:cs="Arial"/>
                <w:bCs/>
                <w:strike/>
              </w:rPr>
            </w:pPr>
            <w:r w:rsidRPr="000C58AB">
              <w:rPr>
                <w:rFonts w:ascii="Arial" w:hAnsi="Arial" w:cs="Arial"/>
              </w:rPr>
              <w:t>Processo administrativo nº _____/______</w:t>
            </w:r>
          </w:p>
          <w:p w:rsidR="00716A1E" w:rsidRPr="00BF4499" w:rsidRDefault="00716A1E" w:rsidP="00716A1E">
            <w:pPr>
              <w:tabs>
                <w:tab w:val="center" w:pos="4419"/>
                <w:tab w:val="right" w:pos="8838"/>
              </w:tabs>
              <w:jc w:val="center"/>
              <w:rPr>
                <w:rFonts w:ascii="Arial" w:hAnsi="Arial" w:cs="Arial"/>
              </w:rPr>
            </w:pPr>
          </w:p>
          <w:p w:rsidR="00716A1E" w:rsidRPr="00235941" w:rsidRDefault="00716A1E" w:rsidP="00716A1E">
            <w:pPr>
              <w:tabs>
                <w:tab w:val="center" w:pos="4419"/>
                <w:tab w:val="right" w:pos="8838"/>
              </w:tabs>
              <w:jc w:val="center"/>
              <w:rPr>
                <w:rFonts w:ascii="Arial" w:hAnsi="Arial" w:cs="Arial"/>
              </w:rPr>
            </w:pPr>
          </w:p>
        </w:tc>
      </w:tr>
      <w:bookmarkEnd w:id="0"/>
    </w:tbl>
    <w:p w:rsidR="00716A1E" w:rsidRDefault="00716A1E"/>
    <w:p w:rsidR="004B578B" w:rsidRDefault="004B578B">
      <w:pPr>
        <w:rPr>
          <w:rFonts w:ascii="Arial" w:hAnsi="Arial" w:cs="Arial"/>
        </w:rPr>
      </w:pPr>
    </w:p>
    <w:sectPr w:rsidR="004B578B" w:rsidSect="0012459E">
      <w:headerReference w:type="default" r:id="rId8"/>
      <w:pgSz w:w="11907" w:h="16840" w:code="9"/>
      <w:pgMar w:top="851" w:right="567" w:bottom="851" w:left="851" w:header="860" w:footer="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6E" w:rsidRDefault="004C016E">
      <w:r>
        <w:separator/>
      </w:r>
    </w:p>
  </w:endnote>
  <w:endnote w:type="continuationSeparator" w:id="0">
    <w:p w:rsidR="004C016E" w:rsidRDefault="004C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6E" w:rsidRDefault="004C016E">
      <w:r>
        <w:separator/>
      </w:r>
    </w:p>
  </w:footnote>
  <w:footnote w:type="continuationSeparator" w:id="0">
    <w:p w:rsidR="004C016E" w:rsidRDefault="004C0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2" w:type="dxa"/>
        <w:right w:w="72" w:type="dxa"/>
      </w:tblCellMar>
      <w:tblLook w:val="0000" w:firstRow="0" w:lastRow="0" w:firstColumn="0" w:lastColumn="0" w:noHBand="0" w:noVBand="0"/>
    </w:tblPr>
    <w:tblGrid>
      <w:gridCol w:w="2800"/>
      <w:gridCol w:w="3402"/>
      <w:gridCol w:w="2811"/>
      <w:gridCol w:w="1406"/>
    </w:tblGrid>
    <w:tr w:rsidR="00753695" w:rsidRPr="00AC67E1" w:rsidTr="00AC67E1">
      <w:trPr>
        <w:cantSplit/>
        <w:trHeight w:val="813"/>
        <w:jc w:val="center"/>
      </w:trPr>
      <w:tc>
        <w:tcPr>
          <w:tcW w:w="2800" w:type="dxa"/>
          <w:tcBorders>
            <w:top w:val="double" w:sz="6" w:space="0" w:color="auto"/>
            <w:left w:val="double" w:sz="6" w:space="0" w:color="auto"/>
            <w:bottom w:val="double" w:sz="6" w:space="0" w:color="auto"/>
            <w:right w:val="single" w:sz="6" w:space="0" w:color="auto"/>
          </w:tcBorders>
          <w:vAlign w:val="center"/>
        </w:tcPr>
        <w:p w:rsidR="00753695" w:rsidRPr="00AC67E1" w:rsidRDefault="00753695">
          <w:pPr>
            <w:pStyle w:val="Ttulo2"/>
            <w:spacing w:before="60" w:after="60"/>
            <w:rPr>
              <w:rFonts w:ascii="Arial" w:hAnsi="Arial" w:cs="Arial"/>
            </w:rPr>
          </w:pPr>
          <w:r w:rsidRPr="00AC67E1">
            <w:rPr>
              <w:rFonts w:ascii="Arial" w:eastAsia="Lucida Sans Unicode" w:hAnsi="Arial" w:cs="Arial"/>
              <w:noProof/>
            </w:rPr>
            <w:drawing>
              <wp:inline distT="0" distB="0" distL="0" distR="0">
                <wp:extent cx="1304345" cy="46895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6173" cy="469612"/>
                        </a:xfrm>
                        <a:prstGeom prst="rect">
                          <a:avLst/>
                        </a:prstGeom>
                        <a:solidFill>
                          <a:srgbClr val="FFFFFF"/>
                        </a:solidFill>
                        <a:ln w="9525">
                          <a:noFill/>
                          <a:miter lim="800000"/>
                          <a:headEnd/>
                          <a:tailEnd/>
                        </a:ln>
                      </pic:spPr>
                    </pic:pic>
                  </a:graphicData>
                </a:graphic>
              </wp:inline>
            </w:drawing>
          </w:r>
        </w:p>
      </w:tc>
      <w:tc>
        <w:tcPr>
          <w:tcW w:w="7619" w:type="dxa"/>
          <w:gridSpan w:val="3"/>
          <w:tcBorders>
            <w:top w:val="double" w:sz="6" w:space="0" w:color="auto"/>
            <w:left w:val="single" w:sz="6" w:space="0" w:color="auto"/>
            <w:bottom w:val="double" w:sz="6" w:space="0" w:color="auto"/>
            <w:right w:val="double" w:sz="6" w:space="0" w:color="auto"/>
          </w:tcBorders>
          <w:vAlign w:val="center"/>
        </w:tcPr>
        <w:p w:rsidR="00753695" w:rsidRPr="00647C12" w:rsidRDefault="007D710E" w:rsidP="00247E8F">
          <w:pPr>
            <w:pStyle w:val="Ttulo6"/>
            <w:rPr>
              <w:sz w:val="28"/>
              <w:szCs w:val="28"/>
            </w:rPr>
          </w:pPr>
          <w:r w:rsidRPr="007D710E">
            <w:rPr>
              <w:sz w:val="28"/>
              <w:szCs w:val="28"/>
            </w:rPr>
            <w:t>Notificação - Complem</w:t>
          </w:r>
          <w:r>
            <w:rPr>
              <w:sz w:val="28"/>
              <w:szCs w:val="28"/>
            </w:rPr>
            <w:t>entação de Instrução Processual</w:t>
          </w:r>
        </w:p>
      </w:tc>
    </w:tr>
    <w:tr w:rsidR="00753695" w:rsidRPr="00AC67E1" w:rsidTr="00667ED9">
      <w:trPr>
        <w:cantSplit/>
        <w:jc w:val="center"/>
      </w:trPr>
      <w:tc>
        <w:tcPr>
          <w:tcW w:w="6202" w:type="dxa"/>
          <w:gridSpan w:val="2"/>
          <w:tcBorders>
            <w:top w:val="double" w:sz="6" w:space="0" w:color="auto"/>
            <w:left w:val="double" w:sz="6" w:space="0" w:color="auto"/>
            <w:right w:val="single" w:sz="6" w:space="0" w:color="auto"/>
          </w:tcBorders>
        </w:tcPr>
        <w:p w:rsidR="00753695" w:rsidRPr="00AC67E1" w:rsidRDefault="00753695">
          <w:pPr>
            <w:spacing w:before="60" w:after="60"/>
            <w:rPr>
              <w:rFonts w:ascii="Arial" w:hAnsi="Arial" w:cs="Arial"/>
            </w:rPr>
          </w:pPr>
          <w:r w:rsidRPr="00AC67E1">
            <w:rPr>
              <w:rFonts w:ascii="Arial" w:hAnsi="Arial" w:cs="Arial"/>
            </w:rPr>
            <w:t>Processo</w:t>
          </w:r>
        </w:p>
      </w:tc>
      <w:tc>
        <w:tcPr>
          <w:tcW w:w="2811" w:type="dxa"/>
          <w:tcBorders>
            <w:top w:val="double" w:sz="6" w:space="0" w:color="auto"/>
            <w:left w:val="single" w:sz="6" w:space="0" w:color="auto"/>
            <w:bottom w:val="single" w:sz="6" w:space="0" w:color="auto"/>
            <w:right w:val="single" w:sz="6" w:space="0" w:color="auto"/>
          </w:tcBorders>
        </w:tcPr>
        <w:p w:rsidR="00753695" w:rsidRPr="00AC67E1" w:rsidRDefault="00753695" w:rsidP="00AC67E1">
          <w:pPr>
            <w:spacing w:before="60" w:after="60"/>
            <w:jc w:val="center"/>
            <w:rPr>
              <w:rFonts w:ascii="Arial" w:hAnsi="Arial" w:cs="Arial"/>
            </w:rPr>
          </w:pPr>
          <w:r w:rsidRPr="00AC67E1">
            <w:rPr>
              <w:rFonts w:ascii="Arial" w:hAnsi="Arial" w:cs="Arial"/>
            </w:rPr>
            <w:t>Código</w:t>
          </w:r>
        </w:p>
      </w:tc>
      <w:tc>
        <w:tcPr>
          <w:tcW w:w="1406" w:type="dxa"/>
          <w:tcBorders>
            <w:top w:val="double" w:sz="6" w:space="0" w:color="auto"/>
            <w:left w:val="single" w:sz="6" w:space="0" w:color="auto"/>
            <w:bottom w:val="single" w:sz="6" w:space="0" w:color="auto"/>
            <w:right w:val="double" w:sz="6" w:space="0" w:color="auto"/>
          </w:tcBorders>
        </w:tcPr>
        <w:p w:rsidR="00753695" w:rsidRPr="00AC67E1" w:rsidRDefault="00753695">
          <w:pPr>
            <w:spacing w:before="60" w:after="60"/>
            <w:jc w:val="center"/>
            <w:rPr>
              <w:rFonts w:ascii="Arial" w:hAnsi="Arial" w:cs="Arial"/>
            </w:rPr>
          </w:pPr>
          <w:r w:rsidRPr="00AC67E1">
            <w:rPr>
              <w:rFonts w:ascii="Arial" w:hAnsi="Arial" w:cs="Arial"/>
            </w:rPr>
            <w:t>Folha nº</w:t>
          </w:r>
        </w:p>
      </w:tc>
    </w:tr>
    <w:tr w:rsidR="00753695" w:rsidRPr="00AC67E1" w:rsidTr="00667ED9">
      <w:trPr>
        <w:cantSplit/>
        <w:jc w:val="center"/>
      </w:trPr>
      <w:tc>
        <w:tcPr>
          <w:tcW w:w="6202" w:type="dxa"/>
          <w:gridSpan w:val="2"/>
          <w:tcBorders>
            <w:left w:val="double" w:sz="6" w:space="0" w:color="auto"/>
            <w:bottom w:val="double" w:sz="6" w:space="0" w:color="auto"/>
            <w:right w:val="single" w:sz="6" w:space="0" w:color="auto"/>
          </w:tcBorders>
        </w:tcPr>
        <w:p w:rsidR="00753695" w:rsidRPr="00786083" w:rsidRDefault="001A29B0" w:rsidP="00DF2E84">
          <w:pPr>
            <w:pStyle w:val="Ttulo3"/>
            <w:rPr>
              <w:rFonts w:ascii="Arial" w:hAnsi="Arial" w:cs="Arial"/>
              <w:b/>
              <w:sz w:val="24"/>
              <w:szCs w:val="24"/>
              <w:u w:val="none"/>
            </w:rPr>
          </w:pPr>
          <w:r w:rsidRPr="001A29B0">
            <w:rPr>
              <w:rFonts w:ascii="Arial" w:hAnsi="Arial" w:cs="Arial"/>
              <w:b/>
              <w:sz w:val="24"/>
              <w:szCs w:val="24"/>
              <w:u w:val="none"/>
            </w:rPr>
            <w:t>Gestão das Contratações</w:t>
          </w:r>
        </w:p>
      </w:tc>
      <w:tc>
        <w:tcPr>
          <w:tcW w:w="2811" w:type="dxa"/>
          <w:tcBorders>
            <w:top w:val="single" w:sz="6" w:space="0" w:color="auto"/>
            <w:left w:val="single" w:sz="6" w:space="0" w:color="auto"/>
            <w:bottom w:val="double" w:sz="6" w:space="0" w:color="auto"/>
            <w:right w:val="single" w:sz="6" w:space="0" w:color="auto"/>
          </w:tcBorders>
          <w:vAlign w:val="center"/>
        </w:tcPr>
        <w:p w:rsidR="00753695" w:rsidRPr="00DA5C34" w:rsidRDefault="00753695" w:rsidP="00247E8F">
          <w:pPr>
            <w:spacing w:before="60" w:after="60"/>
            <w:jc w:val="center"/>
            <w:rPr>
              <w:rFonts w:ascii="Arial" w:hAnsi="Arial" w:cs="Arial"/>
              <w:b/>
              <w:smallCaps/>
              <w:sz w:val="24"/>
              <w:szCs w:val="24"/>
            </w:rPr>
          </w:pPr>
          <w:r>
            <w:rPr>
              <w:rFonts w:ascii="Arial" w:hAnsi="Arial" w:cs="Arial"/>
              <w:b/>
              <w:sz w:val="24"/>
              <w:szCs w:val="24"/>
            </w:rPr>
            <w:t>F</w:t>
          </w:r>
          <w:r w:rsidRPr="00DA5C34">
            <w:rPr>
              <w:rFonts w:ascii="Arial" w:hAnsi="Arial" w:cs="Arial"/>
              <w:b/>
              <w:sz w:val="24"/>
              <w:szCs w:val="24"/>
            </w:rPr>
            <w:t>.</w:t>
          </w:r>
          <w:r>
            <w:rPr>
              <w:rFonts w:ascii="Arial" w:hAnsi="Arial" w:cs="Arial"/>
              <w:b/>
              <w:sz w:val="24"/>
              <w:szCs w:val="24"/>
            </w:rPr>
            <w:t>SUBD.</w:t>
          </w:r>
          <w:r w:rsidR="00247E8F">
            <w:rPr>
              <w:rFonts w:ascii="Arial" w:hAnsi="Arial" w:cs="Arial"/>
              <w:b/>
              <w:sz w:val="24"/>
              <w:szCs w:val="24"/>
            </w:rPr>
            <w:t>53</w:t>
          </w:r>
          <w:r w:rsidR="007D710E">
            <w:rPr>
              <w:rFonts w:ascii="Arial" w:hAnsi="Arial" w:cs="Arial"/>
              <w:b/>
              <w:sz w:val="24"/>
              <w:szCs w:val="24"/>
            </w:rPr>
            <w:t>.00</w:t>
          </w:r>
        </w:p>
      </w:tc>
      <w:tc>
        <w:tcPr>
          <w:tcW w:w="1406" w:type="dxa"/>
          <w:tcBorders>
            <w:top w:val="single" w:sz="6" w:space="0" w:color="auto"/>
            <w:left w:val="single" w:sz="6" w:space="0" w:color="auto"/>
            <w:bottom w:val="double" w:sz="6" w:space="0" w:color="auto"/>
            <w:right w:val="double" w:sz="6" w:space="0" w:color="auto"/>
          </w:tcBorders>
        </w:tcPr>
        <w:p w:rsidR="00753695" w:rsidRPr="00DA5C34" w:rsidRDefault="00855C37" w:rsidP="00AC67E1">
          <w:pPr>
            <w:spacing w:before="60" w:after="60"/>
            <w:jc w:val="center"/>
            <w:rPr>
              <w:rFonts w:ascii="Arial" w:hAnsi="Arial" w:cs="Arial"/>
              <w:b/>
              <w:smallCaps/>
              <w:sz w:val="24"/>
              <w:szCs w:val="24"/>
            </w:rPr>
          </w:pPr>
          <w:r w:rsidRPr="00DA5C34">
            <w:rPr>
              <w:rStyle w:val="Nmerodepgina"/>
              <w:rFonts w:ascii="Arial" w:hAnsi="Arial" w:cs="Arial"/>
              <w:b/>
              <w:sz w:val="24"/>
              <w:szCs w:val="24"/>
            </w:rPr>
            <w:fldChar w:fldCharType="begin"/>
          </w:r>
          <w:r w:rsidR="00753695" w:rsidRPr="00DA5C34">
            <w:rPr>
              <w:rStyle w:val="Nmerodepgina"/>
              <w:rFonts w:ascii="Arial" w:hAnsi="Arial" w:cs="Arial"/>
              <w:b/>
              <w:sz w:val="24"/>
              <w:szCs w:val="24"/>
            </w:rPr>
            <w:instrText xml:space="preserve"> PAGE </w:instrText>
          </w:r>
          <w:r w:rsidRPr="00DA5C34">
            <w:rPr>
              <w:rStyle w:val="Nmerodepgina"/>
              <w:rFonts w:ascii="Arial" w:hAnsi="Arial" w:cs="Arial"/>
              <w:b/>
              <w:sz w:val="24"/>
              <w:szCs w:val="24"/>
            </w:rPr>
            <w:fldChar w:fldCharType="separate"/>
          </w:r>
          <w:r w:rsidR="001A29B0">
            <w:rPr>
              <w:rStyle w:val="Nmerodepgina"/>
              <w:rFonts w:ascii="Arial" w:hAnsi="Arial" w:cs="Arial"/>
              <w:b/>
              <w:noProof/>
              <w:sz w:val="24"/>
              <w:szCs w:val="24"/>
            </w:rPr>
            <w:t>1</w:t>
          </w:r>
          <w:r w:rsidRPr="00DA5C34">
            <w:rPr>
              <w:rStyle w:val="Nmerodepgina"/>
              <w:rFonts w:ascii="Arial" w:hAnsi="Arial" w:cs="Arial"/>
              <w:b/>
              <w:sz w:val="24"/>
              <w:szCs w:val="24"/>
            </w:rPr>
            <w:fldChar w:fldCharType="end"/>
          </w:r>
          <w:r w:rsidR="00753695" w:rsidRPr="00DA5C34">
            <w:rPr>
              <w:rFonts w:ascii="Arial" w:hAnsi="Arial" w:cs="Arial"/>
              <w:b/>
              <w:caps/>
              <w:sz w:val="24"/>
              <w:szCs w:val="24"/>
            </w:rPr>
            <w:t>/</w:t>
          </w:r>
          <w:r w:rsidRPr="00DA5C34">
            <w:rPr>
              <w:rStyle w:val="Nmerodepgina"/>
              <w:rFonts w:ascii="Arial" w:hAnsi="Arial" w:cs="Arial"/>
              <w:b/>
              <w:sz w:val="24"/>
              <w:szCs w:val="24"/>
            </w:rPr>
            <w:fldChar w:fldCharType="begin"/>
          </w:r>
          <w:r w:rsidR="00753695" w:rsidRPr="00DA5C34">
            <w:rPr>
              <w:rStyle w:val="Nmerodepgina"/>
              <w:rFonts w:ascii="Arial" w:hAnsi="Arial" w:cs="Arial"/>
              <w:b/>
              <w:sz w:val="24"/>
              <w:szCs w:val="24"/>
            </w:rPr>
            <w:instrText xml:space="preserve"> NUMPAGES </w:instrText>
          </w:r>
          <w:r w:rsidRPr="00DA5C34">
            <w:rPr>
              <w:rStyle w:val="Nmerodepgina"/>
              <w:rFonts w:ascii="Arial" w:hAnsi="Arial" w:cs="Arial"/>
              <w:b/>
              <w:sz w:val="24"/>
              <w:szCs w:val="24"/>
            </w:rPr>
            <w:fldChar w:fldCharType="separate"/>
          </w:r>
          <w:r w:rsidR="001A29B0">
            <w:rPr>
              <w:rStyle w:val="Nmerodepgina"/>
              <w:rFonts w:ascii="Arial" w:hAnsi="Arial" w:cs="Arial"/>
              <w:b/>
              <w:noProof/>
              <w:sz w:val="24"/>
              <w:szCs w:val="24"/>
            </w:rPr>
            <w:t>2</w:t>
          </w:r>
          <w:r w:rsidRPr="00DA5C34">
            <w:rPr>
              <w:rStyle w:val="Nmerodepgina"/>
              <w:rFonts w:ascii="Arial" w:hAnsi="Arial" w:cs="Arial"/>
              <w:b/>
              <w:sz w:val="24"/>
              <w:szCs w:val="24"/>
            </w:rPr>
            <w:fldChar w:fldCharType="end"/>
          </w:r>
        </w:p>
      </w:tc>
    </w:tr>
  </w:tbl>
  <w:p w:rsidR="00753695" w:rsidRDefault="007536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eastAsia="SimSun" w:hAnsi="Calibri" w:cs="Tahoma"/>
        <w:b/>
        <w:caps/>
        <w:color w:val="auto"/>
        <w:sz w:val="24"/>
        <w:szCs w:val="24"/>
        <w:lang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EF736E"/>
    <w:multiLevelType w:val="singleLevel"/>
    <w:tmpl w:val="CF14C44E"/>
    <w:lvl w:ilvl="0">
      <w:numFmt w:val="bullet"/>
      <w:lvlText w:val="-"/>
      <w:lvlJc w:val="left"/>
      <w:pPr>
        <w:tabs>
          <w:tab w:val="num" w:pos="1069"/>
        </w:tabs>
        <w:ind w:left="1069" w:hanging="360"/>
      </w:pPr>
      <w:rPr>
        <w:rFonts w:hint="default"/>
      </w:rPr>
    </w:lvl>
  </w:abstractNum>
  <w:abstractNum w:abstractNumId="2" w15:restartNumberingAfterBreak="0">
    <w:nsid w:val="0BCF3795"/>
    <w:multiLevelType w:val="hybridMultilevel"/>
    <w:tmpl w:val="28DC01C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0D355B75"/>
    <w:multiLevelType w:val="hybridMultilevel"/>
    <w:tmpl w:val="6A26C670"/>
    <w:lvl w:ilvl="0" w:tplc="8E060FFA">
      <w:start w:val="1"/>
      <w:numFmt w:val="decimal"/>
      <w:lvlText w:val="%1"/>
      <w:lvlJc w:val="left"/>
      <w:pPr>
        <w:ind w:left="389" w:hanging="360"/>
      </w:pPr>
      <w:rPr>
        <w:rFonts w:hint="default"/>
      </w:rPr>
    </w:lvl>
    <w:lvl w:ilvl="1" w:tplc="04160019" w:tentative="1">
      <w:start w:val="1"/>
      <w:numFmt w:val="lowerLetter"/>
      <w:lvlText w:val="%2."/>
      <w:lvlJc w:val="left"/>
      <w:pPr>
        <w:ind w:left="1109" w:hanging="360"/>
      </w:pPr>
    </w:lvl>
    <w:lvl w:ilvl="2" w:tplc="0416001B" w:tentative="1">
      <w:start w:val="1"/>
      <w:numFmt w:val="lowerRoman"/>
      <w:lvlText w:val="%3."/>
      <w:lvlJc w:val="right"/>
      <w:pPr>
        <w:ind w:left="1829" w:hanging="180"/>
      </w:pPr>
    </w:lvl>
    <w:lvl w:ilvl="3" w:tplc="0416000F" w:tentative="1">
      <w:start w:val="1"/>
      <w:numFmt w:val="decimal"/>
      <w:lvlText w:val="%4."/>
      <w:lvlJc w:val="left"/>
      <w:pPr>
        <w:ind w:left="2549" w:hanging="360"/>
      </w:pPr>
    </w:lvl>
    <w:lvl w:ilvl="4" w:tplc="04160019" w:tentative="1">
      <w:start w:val="1"/>
      <w:numFmt w:val="lowerLetter"/>
      <w:lvlText w:val="%5."/>
      <w:lvlJc w:val="left"/>
      <w:pPr>
        <w:ind w:left="3269" w:hanging="360"/>
      </w:pPr>
    </w:lvl>
    <w:lvl w:ilvl="5" w:tplc="0416001B" w:tentative="1">
      <w:start w:val="1"/>
      <w:numFmt w:val="lowerRoman"/>
      <w:lvlText w:val="%6."/>
      <w:lvlJc w:val="right"/>
      <w:pPr>
        <w:ind w:left="3989" w:hanging="180"/>
      </w:pPr>
    </w:lvl>
    <w:lvl w:ilvl="6" w:tplc="0416000F" w:tentative="1">
      <w:start w:val="1"/>
      <w:numFmt w:val="decimal"/>
      <w:lvlText w:val="%7."/>
      <w:lvlJc w:val="left"/>
      <w:pPr>
        <w:ind w:left="4709" w:hanging="360"/>
      </w:pPr>
    </w:lvl>
    <w:lvl w:ilvl="7" w:tplc="04160019" w:tentative="1">
      <w:start w:val="1"/>
      <w:numFmt w:val="lowerLetter"/>
      <w:lvlText w:val="%8."/>
      <w:lvlJc w:val="left"/>
      <w:pPr>
        <w:ind w:left="5429" w:hanging="360"/>
      </w:pPr>
    </w:lvl>
    <w:lvl w:ilvl="8" w:tplc="0416001B" w:tentative="1">
      <w:start w:val="1"/>
      <w:numFmt w:val="lowerRoman"/>
      <w:lvlText w:val="%9."/>
      <w:lvlJc w:val="right"/>
      <w:pPr>
        <w:ind w:left="6149" w:hanging="180"/>
      </w:pPr>
    </w:lvl>
  </w:abstractNum>
  <w:abstractNum w:abstractNumId="4" w15:restartNumberingAfterBreak="0">
    <w:nsid w:val="0E4523FC"/>
    <w:multiLevelType w:val="singleLevel"/>
    <w:tmpl w:val="CF14C44E"/>
    <w:lvl w:ilvl="0">
      <w:numFmt w:val="bullet"/>
      <w:lvlText w:val="-"/>
      <w:lvlJc w:val="left"/>
      <w:pPr>
        <w:tabs>
          <w:tab w:val="num" w:pos="1069"/>
        </w:tabs>
        <w:ind w:left="1069" w:hanging="360"/>
      </w:pPr>
      <w:rPr>
        <w:rFonts w:hint="default"/>
      </w:rPr>
    </w:lvl>
  </w:abstractNum>
  <w:abstractNum w:abstractNumId="5" w15:restartNumberingAfterBreak="0">
    <w:nsid w:val="2EAD6496"/>
    <w:multiLevelType w:val="hybridMultilevel"/>
    <w:tmpl w:val="9BCA17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7A6B2D"/>
    <w:multiLevelType w:val="singleLevel"/>
    <w:tmpl w:val="05C0DA06"/>
    <w:lvl w:ilvl="0">
      <w:start w:val="1"/>
      <w:numFmt w:val="bullet"/>
      <w:lvlText w:val="-"/>
      <w:lvlJc w:val="left"/>
      <w:pPr>
        <w:tabs>
          <w:tab w:val="num" w:pos="360"/>
        </w:tabs>
        <w:ind w:left="360" w:hanging="360"/>
      </w:pPr>
      <w:rPr>
        <w:rFonts w:hint="default"/>
      </w:rPr>
    </w:lvl>
  </w:abstractNum>
  <w:abstractNum w:abstractNumId="7" w15:restartNumberingAfterBreak="0">
    <w:nsid w:val="489C41A8"/>
    <w:multiLevelType w:val="singleLevel"/>
    <w:tmpl w:val="BD3AC90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EB5157F"/>
    <w:multiLevelType w:val="hybridMultilevel"/>
    <w:tmpl w:val="76263324"/>
    <w:lvl w:ilvl="0" w:tplc="BA30584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AC2754"/>
    <w:multiLevelType w:val="singleLevel"/>
    <w:tmpl w:val="05C0DA06"/>
    <w:lvl w:ilvl="0">
      <w:start w:val="1"/>
      <w:numFmt w:val="bullet"/>
      <w:lvlText w:val="-"/>
      <w:lvlJc w:val="left"/>
      <w:pPr>
        <w:tabs>
          <w:tab w:val="num" w:pos="360"/>
        </w:tabs>
        <w:ind w:left="360" w:hanging="360"/>
      </w:pPr>
      <w:rPr>
        <w:rFonts w:hint="default"/>
      </w:rPr>
    </w:lvl>
  </w:abstractNum>
  <w:num w:numId="1">
    <w:abstractNumId w:val="9"/>
  </w:num>
  <w:num w:numId="2">
    <w:abstractNumId w:val="7"/>
  </w:num>
  <w:num w:numId="3">
    <w:abstractNumId w:val="1"/>
  </w:num>
  <w:num w:numId="4">
    <w:abstractNumId w:val="4"/>
  </w:num>
  <w:num w:numId="5">
    <w:abstractNumId w:val="6"/>
  </w:num>
  <w:num w:numId="6">
    <w:abstractNumId w:val="8"/>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ED2102"/>
    <w:rsid w:val="00023999"/>
    <w:rsid w:val="0003221E"/>
    <w:rsid w:val="00042CA8"/>
    <w:rsid w:val="00065FA5"/>
    <w:rsid w:val="000913FC"/>
    <w:rsid w:val="000B2EBF"/>
    <w:rsid w:val="000C58AB"/>
    <w:rsid w:val="000D6D4A"/>
    <w:rsid w:val="00102131"/>
    <w:rsid w:val="00107C95"/>
    <w:rsid w:val="00113388"/>
    <w:rsid w:val="0012459E"/>
    <w:rsid w:val="00140A3F"/>
    <w:rsid w:val="00141307"/>
    <w:rsid w:val="00147656"/>
    <w:rsid w:val="00157948"/>
    <w:rsid w:val="0016120B"/>
    <w:rsid w:val="001948BC"/>
    <w:rsid w:val="001A1B93"/>
    <w:rsid w:val="001A29B0"/>
    <w:rsid w:val="001A60E2"/>
    <w:rsid w:val="001C0ED4"/>
    <w:rsid w:val="001C13FD"/>
    <w:rsid w:val="001D707B"/>
    <w:rsid w:val="00203861"/>
    <w:rsid w:val="00205AC2"/>
    <w:rsid w:val="00216743"/>
    <w:rsid w:val="00235941"/>
    <w:rsid w:val="00247D08"/>
    <w:rsid w:val="00247E8F"/>
    <w:rsid w:val="00253076"/>
    <w:rsid w:val="002905FD"/>
    <w:rsid w:val="002B058D"/>
    <w:rsid w:val="002B6FE1"/>
    <w:rsid w:val="002C5D8C"/>
    <w:rsid w:val="002E367A"/>
    <w:rsid w:val="002E3E1F"/>
    <w:rsid w:val="00345F81"/>
    <w:rsid w:val="003463E6"/>
    <w:rsid w:val="003537E9"/>
    <w:rsid w:val="003547A0"/>
    <w:rsid w:val="00370347"/>
    <w:rsid w:val="003729FA"/>
    <w:rsid w:val="00382382"/>
    <w:rsid w:val="003A00DF"/>
    <w:rsid w:val="003F1334"/>
    <w:rsid w:val="00403A84"/>
    <w:rsid w:val="004225AC"/>
    <w:rsid w:val="00441433"/>
    <w:rsid w:val="004654B5"/>
    <w:rsid w:val="00470AFF"/>
    <w:rsid w:val="00483BE7"/>
    <w:rsid w:val="00487E95"/>
    <w:rsid w:val="0049731A"/>
    <w:rsid w:val="004A40E3"/>
    <w:rsid w:val="004B578B"/>
    <w:rsid w:val="004C016E"/>
    <w:rsid w:val="004E1343"/>
    <w:rsid w:val="00506E1C"/>
    <w:rsid w:val="0054725F"/>
    <w:rsid w:val="0059536C"/>
    <w:rsid w:val="005C4598"/>
    <w:rsid w:val="005D4575"/>
    <w:rsid w:val="005D7C68"/>
    <w:rsid w:val="005F1B4A"/>
    <w:rsid w:val="005F509C"/>
    <w:rsid w:val="005F60DC"/>
    <w:rsid w:val="00607FEE"/>
    <w:rsid w:val="00620CA4"/>
    <w:rsid w:val="00637355"/>
    <w:rsid w:val="00647C12"/>
    <w:rsid w:val="00667ED9"/>
    <w:rsid w:val="00670B8B"/>
    <w:rsid w:val="00675B34"/>
    <w:rsid w:val="00716A1E"/>
    <w:rsid w:val="00726760"/>
    <w:rsid w:val="007374FF"/>
    <w:rsid w:val="00743E31"/>
    <w:rsid w:val="00750020"/>
    <w:rsid w:val="00753695"/>
    <w:rsid w:val="00765DBF"/>
    <w:rsid w:val="007818FB"/>
    <w:rsid w:val="00781919"/>
    <w:rsid w:val="00786083"/>
    <w:rsid w:val="007B2189"/>
    <w:rsid w:val="007C1F9A"/>
    <w:rsid w:val="007C5F94"/>
    <w:rsid w:val="007D710E"/>
    <w:rsid w:val="007E04D9"/>
    <w:rsid w:val="007E1977"/>
    <w:rsid w:val="007E6E36"/>
    <w:rsid w:val="007F630B"/>
    <w:rsid w:val="00836F3B"/>
    <w:rsid w:val="00842A6F"/>
    <w:rsid w:val="00855C37"/>
    <w:rsid w:val="00875C66"/>
    <w:rsid w:val="008A731C"/>
    <w:rsid w:val="008B5FC5"/>
    <w:rsid w:val="008B798E"/>
    <w:rsid w:val="008D47EB"/>
    <w:rsid w:val="008D53DC"/>
    <w:rsid w:val="00946B03"/>
    <w:rsid w:val="009517B8"/>
    <w:rsid w:val="0097305E"/>
    <w:rsid w:val="009926A2"/>
    <w:rsid w:val="00994C3E"/>
    <w:rsid w:val="009B6C10"/>
    <w:rsid w:val="009D33AE"/>
    <w:rsid w:val="009F4CB3"/>
    <w:rsid w:val="009F6545"/>
    <w:rsid w:val="00A00C39"/>
    <w:rsid w:val="00A17FCE"/>
    <w:rsid w:val="00A24AD8"/>
    <w:rsid w:val="00A86669"/>
    <w:rsid w:val="00A868AC"/>
    <w:rsid w:val="00A87CA7"/>
    <w:rsid w:val="00AC67E1"/>
    <w:rsid w:val="00AE2666"/>
    <w:rsid w:val="00AF03AD"/>
    <w:rsid w:val="00AF3D1A"/>
    <w:rsid w:val="00B077CA"/>
    <w:rsid w:val="00B1631D"/>
    <w:rsid w:val="00B34B98"/>
    <w:rsid w:val="00B42FDD"/>
    <w:rsid w:val="00B6360F"/>
    <w:rsid w:val="00B8405C"/>
    <w:rsid w:val="00BA315A"/>
    <w:rsid w:val="00BA3BA8"/>
    <w:rsid w:val="00BA6E1E"/>
    <w:rsid w:val="00BC07C9"/>
    <w:rsid w:val="00BC08C2"/>
    <w:rsid w:val="00BC0FA9"/>
    <w:rsid w:val="00BD077D"/>
    <w:rsid w:val="00BF4499"/>
    <w:rsid w:val="00BF5CB9"/>
    <w:rsid w:val="00C1518C"/>
    <w:rsid w:val="00C47E35"/>
    <w:rsid w:val="00C52AE5"/>
    <w:rsid w:val="00C645ED"/>
    <w:rsid w:val="00C72F49"/>
    <w:rsid w:val="00C92FCE"/>
    <w:rsid w:val="00CB1CBC"/>
    <w:rsid w:val="00CC54AA"/>
    <w:rsid w:val="00CD30DC"/>
    <w:rsid w:val="00CF4DC5"/>
    <w:rsid w:val="00D04A34"/>
    <w:rsid w:val="00D140D4"/>
    <w:rsid w:val="00D32CBD"/>
    <w:rsid w:val="00D32F23"/>
    <w:rsid w:val="00D70BDC"/>
    <w:rsid w:val="00D75904"/>
    <w:rsid w:val="00D96C43"/>
    <w:rsid w:val="00DA5C34"/>
    <w:rsid w:val="00DB46F6"/>
    <w:rsid w:val="00DC635D"/>
    <w:rsid w:val="00DF2E84"/>
    <w:rsid w:val="00E241BB"/>
    <w:rsid w:val="00E32848"/>
    <w:rsid w:val="00E5431E"/>
    <w:rsid w:val="00E64B75"/>
    <w:rsid w:val="00E71726"/>
    <w:rsid w:val="00E74895"/>
    <w:rsid w:val="00ED2102"/>
    <w:rsid w:val="00EE7A73"/>
    <w:rsid w:val="00F24D80"/>
    <w:rsid w:val="00F270C0"/>
    <w:rsid w:val="00F509A3"/>
    <w:rsid w:val="00F801A2"/>
    <w:rsid w:val="00F85EAD"/>
    <w:rsid w:val="00FC1ABC"/>
    <w:rsid w:val="00FC743E"/>
    <w:rsid w:val="00FE0F8F"/>
    <w:rsid w:val="00FE4D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2F5B24E-4392-41F3-B058-2CB97F3E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9E"/>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2459E"/>
    <w:pPr>
      <w:tabs>
        <w:tab w:val="center" w:pos="4419"/>
        <w:tab w:val="right" w:pos="8838"/>
      </w:tabs>
    </w:pPr>
  </w:style>
  <w:style w:type="paragraph" w:styleId="Rodap">
    <w:name w:val="footer"/>
    <w:basedOn w:val="Normal"/>
    <w:link w:val="RodapChar"/>
    <w:uiPriority w:val="99"/>
    <w:rsid w:val="0012459E"/>
    <w:pPr>
      <w:tabs>
        <w:tab w:val="center" w:pos="4419"/>
        <w:tab w:val="right" w:pos="8838"/>
      </w:tabs>
    </w:pPr>
  </w:style>
  <w:style w:type="character" w:styleId="Nmerodepgina">
    <w:name w:val="page number"/>
    <w:basedOn w:val="Fontepargpadro"/>
    <w:rsid w:val="0012459E"/>
  </w:style>
  <w:style w:type="paragraph" w:styleId="Corpodetexto">
    <w:name w:val="Body Text"/>
    <w:basedOn w:val="Normal"/>
    <w:rsid w:val="0012459E"/>
    <w:pPr>
      <w:jc w:val="both"/>
    </w:pPr>
  </w:style>
  <w:style w:type="paragraph" w:styleId="Corpodetexto2">
    <w:name w:val="Body Text 2"/>
    <w:basedOn w:val="Normal"/>
    <w:rsid w:val="0012459E"/>
    <w:pPr>
      <w:jc w:val="center"/>
    </w:pPr>
    <w:rPr>
      <w:rFonts w:ascii="Arial" w:hAnsi="Arial"/>
      <w:color w:val="000000"/>
    </w:rPr>
  </w:style>
  <w:style w:type="character" w:styleId="Hyperlink">
    <w:name w:val="Hyperlink"/>
    <w:rsid w:val="001C0ED4"/>
    <w:rPr>
      <w:color w:val="0000FF"/>
      <w:u w:val="single"/>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rsid w:val="00AC67E1"/>
    <w:rPr>
      <w:rFonts w:ascii="Tahoma" w:hAnsi="Tahoma" w:cs="Tahoma"/>
      <w:sz w:val="16"/>
      <w:szCs w:val="16"/>
    </w:rPr>
  </w:style>
  <w:style w:type="character" w:customStyle="1" w:styleId="TextodebaloChar">
    <w:name w:val="Texto de balão Char"/>
    <w:basedOn w:val="Fontepargpadro"/>
    <w:link w:val="Textodebalo"/>
    <w:rsid w:val="00AC67E1"/>
    <w:rPr>
      <w:rFonts w:ascii="Tahoma" w:hAnsi="Tahoma" w:cs="Tahoma"/>
      <w:sz w:val="16"/>
      <w:szCs w:val="16"/>
    </w:rPr>
  </w:style>
  <w:style w:type="paragraph" w:customStyle="1" w:styleId="WW-Estilopadro">
    <w:name w:val="WW-Estilo padrão"/>
    <w:rsid w:val="00F509A3"/>
    <w:pPr>
      <w:suppressAutoHyphens/>
      <w:spacing w:after="200" w:line="276" w:lineRule="auto"/>
    </w:pPr>
    <w:rPr>
      <w:rFonts w:ascii="Calibri" w:eastAsia="SimSun" w:hAnsi="Calibri" w:cs="Calibri"/>
      <w:color w:val="00000A"/>
      <w:sz w:val="22"/>
      <w:szCs w:val="22"/>
      <w:lang w:eastAsia="zh-CN"/>
    </w:rPr>
  </w:style>
  <w:style w:type="paragraph" w:customStyle="1" w:styleId="Padro">
    <w:name w:val="Padrão"/>
    <w:rsid w:val="00F509A3"/>
    <w:pPr>
      <w:tabs>
        <w:tab w:val="left" w:pos="708"/>
      </w:tabs>
      <w:suppressAutoHyphens/>
      <w:spacing w:after="200" w:line="276" w:lineRule="auto"/>
    </w:pPr>
    <w:rPr>
      <w:rFonts w:eastAsia="Lucida Sans Unicode" w:cs="Mangal"/>
      <w:color w:val="00000A"/>
      <w:sz w:val="24"/>
      <w:szCs w:val="24"/>
      <w:lang w:eastAsia="zh-CN" w:bidi="hi-IN"/>
    </w:rPr>
  </w:style>
  <w:style w:type="paragraph" w:styleId="Ttulo">
    <w:name w:val="Title"/>
    <w:basedOn w:val="Normal"/>
    <w:next w:val="Normal"/>
    <w:link w:val="TtuloChar"/>
    <w:qFormat/>
    <w:rsid w:val="00716A1E"/>
    <w:pPr>
      <w:keepNext/>
      <w:widowControl w:val="0"/>
      <w:suppressAutoHyphens/>
      <w:spacing w:before="240" w:after="120" w:line="276" w:lineRule="auto"/>
    </w:pPr>
    <w:rPr>
      <w:rFonts w:ascii="Arial" w:eastAsia="Microsoft YaHei" w:hAnsi="Arial" w:cs="Mangal"/>
      <w:sz w:val="28"/>
      <w:szCs w:val="28"/>
      <w:lang w:eastAsia="zh-CN" w:bidi="hi-IN"/>
    </w:rPr>
  </w:style>
  <w:style w:type="character" w:customStyle="1" w:styleId="TtuloChar">
    <w:name w:val="Título Char"/>
    <w:basedOn w:val="Fontepargpadro"/>
    <w:link w:val="Ttulo"/>
    <w:rsid w:val="00716A1E"/>
    <w:rPr>
      <w:rFonts w:ascii="Arial" w:eastAsia="Microsoft YaHei" w:hAnsi="Arial" w:cs="Mangal"/>
      <w:sz w:val="28"/>
      <w:szCs w:val="28"/>
      <w:lang w:eastAsia="zh-CN" w:bidi="hi-IN"/>
    </w:rPr>
  </w:style>
  <w:style w:type="paragraph" w:styleId="NormalWeb">
    <w:name w:val="Normal (Web)"/>
    <w:basedOn w:val="Normal"/>
    <w:uiPriority w:val="99"/>
    <w:unhideWhenUsed/>
    <w:rsid w:val="00470AFF"/>
    <w:pPr>
      <w:spacing w:before="100" w:beforeAutospacing="1" w:after="198"/>
    </w:pPr>
    <w:rPr>
      <w:sz w:val="24"/>
      <w:szCs w:val="24"/>
    </w:rPr>
  </w:style>
  <w:style w:type="character" w:styleId="Forte">
    <w:name w:val="Strong"/>
    <w:basedOn w:val="Fontepargpadro"/>
    <w:uiPriority w:val="22"/>
    <w:qFormat/>
    <w:rsid w:val="00470AFF"/>
    <w:rPr>
      <w:b/>
      <w:bCs/>
    </w:rPr>
  </w:style>
  <w:style w:type="table" w:styleId="Tabelacomgrade">
    <w:name w:val="Table Grid"/>
    <w:basedOn w:val="Tabelanormal"/>
    <w:rsid w:val="00F2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ontact-left">
    <w:name w:val="footer-contact-left"/>
    <w:basedOn w:val="Fontepargpadro"/>
    <w:rsid w:val="009F4CB3"/>
  </w:style>
  <w:style w:type="character" w:customStyle="1" w:styleId="RodapChar">
    <w:name w:val="Rodapé Char"/>
    <w:basedOn w:val="Fontepargpadro"/>
    <w:link w:val="Rodap"/>
    <w:uiPriority w:val="99"/>
    <w:rsid w:val="009F4CB3"/>
  </w:style>
  <w:style w:type="paragraph" w:styleId="Textodenotaderodap">
    <w:name w:val="footnote text"/>
    <w:basedOn w:val="Normal"/>
    <w:link w:val="TextodenotaderodapChar"/>
    <w:rsid w:val="009F4CB3"/>
  </w:style>
  <w:style w:type="character" w:customStyle="1" w:styleId="TextodenotaderodapChar">
    <w:name w:val="Texto de nota de rodapé Char"/>
    <w:basedOn w:val="Fontepargpadro"/>
    <w:link w:val="Textodenotaderodap"/>
    <w:rsid w:val="009F4CB3"/>
  </w:style>
  <w:style w:type="character" w:styleId="Refdenotaderodap">
    <w:name w:val="footnote reference"/>
    <w:basedOn w:val="Fontepargpadro"/>
    <w:rsid w:val="009F4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333125">
      <w:bodyDiv w:val="1"/>
      <w:marLeft w:val="0"/>
      <w:marRight w:val="0"/>
      <w:marTop w:val="0"/>
      <w:marBottom w:val="0"/>
      <w:divBdr>
        <w:top w:val="none" w:sz="0" w:space="0" w:color="auto"/>
        <w:left w:val="none" w:sz="0" w:space="0" w:color="auto"/>
        <w:bottom w:val="none" w:sz="0" w:space="0" w:color="auto"/>
        <w:right w:val="none" w:sz="0" w:space="0" w:color="auto"/>
      </w:divBdr>
    </w:div>
    <w:div w:id="20113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57A7A-9B58-4AAB-8E01-60C6024A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Fluxo</vt:lpstr>
    </vt:vector>
  </TitlesOfParts>
  <Company>RS2 Consultoria</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Fluxo</dc:title>
  <dc:creator>Romeu Alencar</dc:creator>
  <cp:lastModifiedBy>LETICIA FERREIRA DA SILVA</cp:lastModifiedBy>
  <cp:revision>4</cp:revision>
  <cp:lastPrinted>2016-08-03T12:11:00Z</cp:lastPrinted>
  <dcterms:created xsi:type="dcterms:W3CDTF">2021-07-08T18:40:00Z</dcterms:created>
  <dcterms:modified xsi:type="dcterms:W3CDTF">2022-09-19T15:18:00Z</dcterms:modified>
</cp:coreProperties>
</file>